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55B" w:rsidRPr="002172ED" w:rsidRDefault="0045755B" w:rsidP="0045755B">
      <w:pPr>
        <w:pStyle w:val="1"/>
        <w:tabs>
          <w:tab w:val="clear" w:pos="432"/>
          <w:tab w:val="num" w:pos="720"/>
          <w:tab w:val="num" w:pos="5670"/>
        </w:tabs>
        <w:ind w:left="5670" w:firstLine="0"/>
        <w:rPr>
          <w:b w:val="0"/>
          <w:sz w:val="24"/>
        </w:rPr>
      </w:pPr>
      <w:r>
        <w:rPr>
          <w:b w:val="0"/>
          <w:sz w:val="24"/>
        </w:rPr>
        <w:t>Приложение №3</w:t>
      </w:r>
      <w:r w:rsidRPr="002172ED">
        <w:rPr>
          <w:b w:val="0"/>
          <w:sz w:val="24"/>
        </w:rPr>
        <w:t xml:space="preserve"> </w:t>
      </w:r>
      <w:r>
        <w:rPr>
          <w:b w:val="0"/>
          <w:sz w:val="24"/>
        </w:rPr>
        <w:br/>
      </w:r>
      <w:r w:rsidRPr="002172ED">
        <w:rPr>
          <w:b w:val="0"/>
          <w:sz w:val="24"/>
        </w:rPr>
        <w:t>к конкурсной документации</w:t>
      </w:r>
    </w:p>
    <w:p w:rsidR="00054859" w:rsidRDefault="00054859" w:rsidP="00054859">
      <w:pPr>
        <w:pStyle w:val="1"/>
        <w:tabs>
          <w:tab w:val="clear" w:pos="432"/>
          <w:tab w:val="num" w:pos="720"/>
        </w:tabs>
        <w:ind w:left="0" w:hanging="142"/>
        <w:jc w:val="center"/>
        <w:rPr>
          <w:szCs w:val="28"/>
        </w:rPr>
      </w:pPr>
    </w:p>
    <w:p w:rsidR="00054859" w:rsidRDefault="00054859" w:rsidP="00054859">
      <w:pPr>
        <w:pStyle w:val="1"/>
        <w:tabs>
          <w:tab w:val="clear" w:pos="432"/>
          <w:tab w:val="num" w:pos="720"/>
        </w:tabs>
        <w:ind w:left="0" w:hanging="142"/>
        <w:jc w:val="center"/>
        <w:rPr>
          <w:szCs w:val="28"/>
        </w:rPr>
      </w:pPr>
      <w:r w:rsidRPr="00147200">
        <w:rPr>
          <w:szCs w:val="28"/>
        </w:rPr>
        <w:t>Критерии, порядок оценки и сопоставления заявок на участие в закупке</w:t>
      </w:r>
    </w:p>
    <w:p w:rsidR="00054859" w:rsidRDefault="00054859" w:rsidP="00054859">
      <w:pPr>
        <w:pStyle w:val="1"/>
        <w:tabs>
          <w:tab w:val="clear" w:pos="432"/>
          <w:tab w:val="num" w:pos="720"/>
        </w:tabs>
        <w:ind w:left="0" w:hanging="142"/>
        <w:jc w:val="center"/>
        <w:rPr>
          <w:szCs w:val="28"/>
        </w:rPr>
      </w:pPr>
    </w:p>
    <w:p w:rsidR="00054859" w:rsidRPr="00801B9B" w:rsidRDefault="00054859" w:rsidP="00054859">
      <w:pPr>
        <w:pStyle w:val="FTNtxt"/>
        <w:numPr>
          <w:ilvl w:val="0"/>
          <w:numId w:val="2"/>
        </w:numPr>
        <w:tabs>
          <w:tab w:val="clear" w:pos="1080"/>
          <w:tab w:val="left" w:pos="1560"/>
        </w:tabs>
        <w:spacing w:after="120" w:line="240" w:lineRule="auto"/>
        <w:ind w:left="142"/>
      </w:pPr>
      <w:r w:rsidRPr="00801B9B">
        <w:t xml:space="preserve">Для определения степени предпочтительности Заявок, которые по результатам рассмотрения по отборочным критериям были признаны Конкурсной комиссией соответствующими отборочным требованиям, в том числе с учетом установленных допустимых отклонений от установленных числовых значений </w:t>
      </w:r>
      <w:proofErr w:type="gramStart"/>
      <w:r w:rsidRPr="00801B9B">
        <w:t xml:space="preserve">критериев,  </w:t>
      </w:r>
      <w:r>
        <w:t xml:space="preserve"> </w:t>
      </w:r>
      <w:proofErr w:type="gramEnd"/>
      <w:r w:rsidRPr="00801B9B">
        <w:t xml:space="preserve">производится оценочная стадия рассмотрения Заявок по неценовым критериям,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054859" w:rsidRPr="00801B9B" w:rsidRDefault="00054859" w:rsidP="00054859">
      <w:pPr>
        <w:pStyle w:val="FTNtxt"/>
        <w:numPr>
          <w:ilvl w:val="0"/>
          <w:numId w:val="2"/>
        </w:numPr>
        <w:tabs>
          <w:tab w:val="clear" w:pos="1080"/>
          <w:tab w:val="left" w:pos="1560"/>
        </w:tabs>
        <w:spacing w:after="120" w:line="240" w:lineRule="auto"/>
        <w:ind w:left="142"/>
      </w:pPr>
      <w:bookmarkStart w:id="0" w:name="_toc700"/>
      <w:bookmarkEnd w:id="0"/>
      <w:r w:rsidRPr="00801B9B"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Конкурсная комиссия определяет итоговый ранжир заявок и участника, чья заявка признана лучшей.</w:t>
      </w:r>
    </w:p>
    <w:p w:rsidR="00054859" w:rsidRPr="00801B9B" w:rsidRDefault="00054859" w:rsidP="00054859">
      <w:pPr>
        <w:pStyle w:val="FTNtxt"/>
        <w:numPr>
          <w:ilvl w:val="0"/>
          <w:numId w:val="2"/>
        </w:numPr>
        <w:tabs>
          <w:tab w:val="clear" w:pos="1080"/>
          <w:tab w:val="left" w:pos="1560"/>
        </w:tabs>
        <w:spacing w:after="120" w:line="240" w:lineRule="auto"/>
        <w:ind w:left="142"/>
      </w:pPr>
      <w:r w:rsidRPr="00801B9B">
        <w:t>В рамках оценочной стадии производится оценка с учетом следующих критериев: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52"/>
        <w:gridCol w:w="1987"/>
      </w:tblGrid>
      <w:tr w:rsidR="00054859" w:rsidRPr="0066595D" w:rsidTr="00BB6D3C">
        <w:trPr>
          <w:trHeight w:val="464"/>
          <w:tblHeader/>
        </w:trPr>
        <w:tc>
          <w:tcPr>
            <w:tcW w:w="3936" w:type="pct"/>
            <w:vMerge w:val="restart"/>
            <w:vAlign w:val="center"/>
          </w:tcPr>
          <w:p w:rsidR="00054859" w:rsidRPr="0066595D" w:rsidRDefault="00054859" w:rsidP="009B2A07">
            <w:pPr>
              <w:jc w:val="center"/>
              <w:rPr>
                <w:b/>
              </w:rPr>
            </w:pPr>
            <w:r w:rsidRPr="0066595D">
              <w:rPr>
                <w:b/>
              </w:rPr>
              <w:t>Наименование критериев оценки</w:t>
            </w:r>
          </w:p>
        </w:tc>
        <w:tc>
          <w:tcPr>
            <w:tcW w:w="1064" w:type="pct"/>
            <w:vMerge w:val="restart"/>
            <w:vAlign w:val="center"/>
          </w:tcPr>
          <w:p w:rsidR="00054859" w:rsidRPr="0066595D" w:rsidRDefault="00054859" w:rsidP="00BB6D3C">
            <w:pPr>
              <w:jc w:val="center"/>
              <w:rPr>
                <w:b/>
              </w:rPr>
            </w:pPr>
            <w:r w:rsidRPr="0066595D">
              <w:rPr>
                <w:sz w:val="22"/>
                <w:szCs w:val="22"/>
                <w:lang w:val="ru"/>
              </w:rPr>
              <w:t>Значимость (весомость) критерия</w:t>
            </w:r>
          </w:p>
        </w:tc>
      </w:tr>
      <w:tr w:rsidR="00054859" w:rsidRPr="0066595D" w:rsidTr="00BB6D3C">
        <w:trPr>
          <w:trHeight w:val="414"/>
          <w:tblHeader/>
        </w:trPr>
        <w:tc>
          <w:tcPr>
            <w:tcW w:w="3936" w:type="pct"/>
            <w:vMerge/>
          </w:tcPr>
          <w:p w:rsidR="00054859" w:rsidRPr="0066595D" w:rsidRDefault="00054859" w:rsidP="009B2A07">
            <w:pPr>
              <w:rPr>
                <w:b/>
              </w:rPr>
            </w:pPr>
          </w:p>
        </w:tc>
        <w:tc>
          <w:tcPr>
            <w:tcW w:w="1064" w:type="pct"/>
            <w:vMerge/>
          </w:tcPr>
          <w:p w:rsidR="00054859" w:rsidRPr="0066595D" w:rsidRDefault="00054859" w:rsidP="00BB6D3C">
            <w:pPr>
              <w:jc w:val="center"/>
              <w:rPr>
                <w:b/>
              </w:rPr>
            </w:pPr>
          </w:p>
        </w:tc>
      </w:tr>
      <w:tr w:rsidR="00054859" w:rsidRPr="0066595D" w:rsidTr="00BB6D3C">
        <w:trPr>
          <w:trHeight w:val="65"/>
        </w:trPr>
        <w:tc>
          <w:tcPr>
            <w:tcW w:w="3936" w:type="pct"/>
          </w:tcPr>
          <w:p w:rsidR="00054859" w:rsidRPr="0066595D" w:rsidRDefault="00054859" w:rsidP="00643D9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22" w:firstLine="338"/>
              <w:jc w:val="left"/>
              <w:rPr>
                <w:b/>
              </w:rPr>
            </w:pPr>
            <w:r w:rsidRPr="0066595D">
              <w:rPr>
                <w:b/>
              </w:rPr>
              <w:t xml:space="preserve">Цена </w:t>
            </w:r>
            <w:r w:rsidR="00810992">
              <w:rPr>
                <w:b/>
              </w:rPr>
              <w:t>закупки</w:t>
            </w:r>
            <w:r w:rsidRPr="0066595D">
              <w:rPr>
                <w:b/>
              </w:rPr>
              <w:t xml:space="preserve"> (рейтинг по критерию стоимости)</w:t>
            </w:r>
          </w:p>
        </w:tc>
        <w:tc>
          <w:tcPr>
            <w:tcW w:w="1064" w:type="pct"/>
          </w:tcPr>
          <w:p w:rsidR="00054859" w:rsidRPr="0066595D" w:rsidRDefault="00BB6D3C" w:rsidP="00BB6D3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054859" w:rsidRPr="0066595D">
              <w:rPr>
                <w:b/>
              </w:rPr>
              <w:t>%</w:t>
            </w:r>
          </w:p>
        </w:tc>
      </w:tr>
      <w:tr w:rsidR="00054859" w:rsidRPr="0066595D" w:rsidTr="00BB6D3C">
        <w:trPr>
          <w:trHeight w:val="65"/>
        </w:trPr>
        <w:tc>
          <w:tcPr>
            <w:tcW w:w="3936" w:type="pct"/>
            <w:tcBorders>
              <w:bottom w:val="single" w:sz="6" w:space="0" w:color="auto"/>
            </w:tcBorders>
          </w:tcPr>
          <w:p w:rsidR="00054859" w:rsidRPr="0066595D" w:rsidRDefault="00B841B5" w:rsidP="00643D9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396"/>
                <w:tab w:val="num" w:pos="480"/>
              </w:tabs>
              <w:spacing w:after="0"/>
              <w:ind w:left="22" w:firstLine="338"/>
              <w:jc w:val="left"/>
              <w:rPr>
                <w:b/>
              </w:rPr>
            </w:pPr>
            <w:r>
              <w:rPr>
                <w:b/>
              </w:rPr>
              <w:t>Опыт, репутация участника конкурса</w:t>
            </w:r>
          </w:p>
        </w:tc>
        <w:tc>
          <w:tcPr>
            <w:tcW w:w="1064" w:type="pct"/>
            <w:tcBorders>
              <w:bottom w:val="single" w:sz="6" w:space="0" w:color="auto"/>
            </w:tcBorders>
          </w:tcPr>
          <w:p w:rsidR="00054859" w:rsidRPr="0066595D" w:rsidRDefault="00B841B5" w:rsidP="00BB6D3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054859" w:rsidRPr="0066595D">
              <w:rPr>
                <w:b/>
              </w:rPr>
              <w:t>0%</w:t>
            </w:r>
          </w:p>
        </w:tc>
      </w:tr>
      <w:tr w:rsidR="00054859" w:rsidRPr="0066595D" w:rsidTr="00BB6D3C">
        <w:trPr>
          <w:trHeight w:val="65"/>
        </w:trPr>
        <w:tc>
          <w:tcPr>
            <w:tcW w:w="3936" w:type="pct"/>
            <w:tcBorders>
              <w:bottom w:val="single" w:sz="4" w:space="0" w:color="auto"/>
            </w:tcBorders>
          </w:tcPr>
          <w:p w:rsidR="00054859" w:rsidRPr="0066595D" w:rsidRDefault="00AA4C10" w:rsidP="00643D9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396"/>
                <w:tab w:val="num" w:pos="480"/>
              </w:tabs>
              <w:spacing w:after="0"/>
              <w:ind w:left="22" w:firstLine="338"/>
              <w:jc w:val="left"/>
              <w:rPr>
                <w:b/>
              </w:rPr>
            </w:pPr>
            <w:r>
              <w:rPr>
                <w:b/>
              </w:rPr>
              <w:t xml:space="preserve">Обеспеченность </w:t>
            </w:r>
            <w:r w:rsidR="00E42F3B" w:rsidRPr="00E42F3B">
              <w:rPr>
                <w:b/>
              </w:rPr>
              <w:t>производственными мощностями и трудовыми ресурсами</w:t>
            </w: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:rsidR="00054859" w:rsidRPr="0066595D" w:rsidRDefault="00B3417B" w:rsidP="00BB6D3C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054859">
              <w:rPr>
                <w:b/>
              </w:rPr>
              <w:t>%</w:t>
            </w:r>
          </w:p>
        </w:tc>
      </w:tr>
      <w:tr w:rsidR="00BB6D3C" w:rsidRPr="0066595D" w:rsidTr="00BB6D3C">
        <w:trPr>
          <w:trHeight w:val="65"/>
        </w:trPr>
        <w:tc>
          <w:tcPr>
            <w:tcW w:w="3936" w:type="pct"/>
            <w:tcBorders>
              <w:bottom w:val="single" w:sz="4" w:space="0" w:color="auto"/>
            </w:tcBorders>
          </w:tcPr>
          <w:p w:rsidR="00BB6D3C" w:rsidRDefault="00BB6D3C" w:rsidP="00643D9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396"/>
                <w:tab w:val="num" w:pos="480"/>
              </w:tabs>
              <w:spacing w:after="0"/>
              <w:ind w:left="22" w:firstLine="338"/>
              <w:jc w:val="left"/>
              <w:rPr>
                <w:b/>
              </w:rPr>
            </w:pPr>
            <w:r>
              <w:rPr>
                <w:b/>
              </w:rPr>
              <w:t>Срок выполнения работ</w:t>
            </w: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:rsidR="00BB6D3C" w:rsidRDefault="00780686" w:rsidP="00BB6D3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5694A">
              <w:rPr>
                <w:b/>
              </w:rPr>
              <w:t>5</w:t>
            </w:r>
            <w:r w:rsidR="00BB6D3C">
              <w:rPr>
                <w:b/>
              </w:rPr>
              <w:t>%</w:t>
            </w:r>
          </w:p>
        </w:tc>
      </w:tr>
      <w:tr w:rsidR="00CA28B5" w:rsidRPr="0066595D" w:rsidTr="00BB6D3C">
        <w:trPr>
          <w:trHeight w:val="65"/>
        </w:trPr>
        <w:tc>
          <w:tcPr>
            <w:tcW w:w="3936" w:type="pct"/>
            <w:tcBorders>
              <w:bottom w:val="single" w:sz="4" w:space="0" w:color="auto"/>
            </w:tcBorders>
          </w:tcPr>
          <w:p w:rsidR="00CA28B5" w:rsidRDefault="00CA28B5" w:rsidP="00643D9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360"/>
                <w:tab w:val="num" w:pos="396"/>
                <w:tab w:val="num" w:pos="480"/>
              </w:tabs>
              <w:spacing w:after="0"/>
              <w:ind w:left="22" w:firstLine="338"/>
              <w:jc w:val="left"/>
              <w:rPr>
                <w:b/>
              </w:rPr>
            </w:pPr>
            <w:r>
              <w:rPr>
                <w:b/>
              </w:rPr>
              <w:t xml:space="preserve">Срок представления гарантии качества </w:t>
            </w:r>
            <w:r w:rsidR="0053411B">
              <w:rPr>
                <w:b/>
              </w:rPr>
              <w:t xml:space="preserve">товаров, </w:t>
            </w:r>
            <w:r>
              <w:rPr>
                <w:b/>
              </w:rPr>
              <w:t>работ</w:t>
            </w:r>
            <w:r w:rsidR="0053411B">
              <w:rPr>
                <w:b/>
              </w:rPr>
              <w:t>, услуг</w:t>
            </w:r>
          </w:p>
        </w:tc>
        <w:tc>
          <w:tcPr>
            <w:tcW w:w="1064" w:type="pct"/>
            <w:tcBorders>
              <w:bottom w:val="single" w:sz="4" w:space="0" w:color="auto"/>
            </w:tcBorders>
          </w:tcPr>
          <w:p w:rsidR="00CA28B5" w:rsidRDefault="00E5694A" w:rsidP="00BB6D3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CA28B5">
              <w:rPr>
                <w:b/>
              </w:rPr>
              <w:t>%</w:t>
            </w:r>
          </w:p>
        </w:tc>
      </w:tr>
      <w:tr w:rsidR="000C2D64" w:rsidRPr="0066595D" w:rsidTr="00BB6D3C">
        <w:trPr>
          <w:trHeight w:val="65"/>
        </w:trPr>
        <w:tc>
          <w:tcPr>
            <w:tcW w:w="39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D64" w:rsidRDefault="000C2D64" w:rsidP="000C2D64">
            <w:pPr>
              <w:widowControl w:val="0"/>
              <w:tabs>
                <w:tab w:val="num" w:pos="720"/>
              </w:tabs>
              <w:spacing w:after="0"/>
              <w:ind w:left="720"/>
              <w:jc w:val="left"/>
              <w:rPr>
                <w:b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D64" w:rsidRDefault="000C2D64" w:rsidP="009B2A07">
            <w:pPr>
              <w:rPr>
                <w:b/>
              </w:rPr>
            </w:pPr>
          </w:p>
        </w:tc>
      </w:tr>
    </w:tbl>
    <w:tbl>
      <w:tblPr>
        <w:tblStyle w:val="a4"/>
        <w:tblW w:w="5135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622"/>
        <w:gridCol w:w="6608"/>
        <w:gridCol w:w="1106"/>
        <w:gridCol w:w="1261"/>
      </w:tblGrid>
      <w:tr w:rsidR="00BB6D3C" w:rsidRPr="0066595D" w:rsidTr="003335BF">
        <w:trPr>
          <w:trHeight w:val="20"/>
        </w:trPr>
        <w:tc>
          <w:tcPr>
            <w:tcW w:w="324" w:type="pct"/>
            <w:vAlign w:val="center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sz w:val="22"/>
                <w:szCs w:val="22"/>
                <w:lang w:val="ru"/>
              </w:rPr>
            </w:pPr>
            <w:r w:rsidRPr="0066595D">
              <w:rPr>
                <w:sz w:val="22"/>
                <w:szCs w:val="22"/>
                <w:lang w:val="ru"/>
              </w:rPr>
              <w:t xml:space="preserve">№ </w:t>
            </w:r>
            <w:proofErr w:type="spellStart"/>
            <w:r w:rsidRPr="0066595D">
              <w:rPr>
                <w:sz w:val="22"/>
                <w:szCs w:val="22"/>
                <w:lang w:val="ru"/>
              </w:rPr>
              <w:t>пп</w:t>
            </w:r>
            <w:proofErr w:type="spellEnd"/>
            <w:r w:rsidRPr="0066595D">
              <w:rPr>
                <w:sz w:val="22"/>
                <w:szCs w:val="22"/>
                <w:lang w:val="ru"/>
              </w:rPr>
              <w:t>.</w:t>
            </w:r>
          </w:p>
        </w:tc>
        <w:tc>
          <w:tcPr>
            <w:tcW w:w="3443" w:type="pct"/>
            <w:vAlign w:val="center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sz w:val="22"/>
                <w:szCs w:val="22"/>
                <w:lang w:val="ru"/>
              </w:rPr>
            </w:pPr>
            <w:r w:rsidRPr="0066595D">
              <w:rPr>
                <w:sz w:val="22"/>
                <w:szCs w:val="22"/>
                <w:lang w:val="ru"/>
              </w:rPr>
              <w:t>Порядок оценки по критерию (подкритерию)</w:t>
            </w:r>
          </w:p>
        </w:tc>
        <w:tc>
          <w:tcPr>
            <w:tcW w:w="576" w:type="pc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-108" w:right="-108"/>
              <w:jc w:val="center"/>
              <w:outlineLvl w:val="4"/>
              <w:rPr>
                <w:sz w:val="22"/>
                <w:szCs w:val="22"/>
                <w:lang w:val="ru"/>
              </w:rPr>
            </w:pPr>
            <w:r w:rsidRPr="0066595D">
              <w:rPr>
                <w:sz w:val="22"/>
                <w:szCs w:val="22"/>
                <w:lang w:val="ru"/>
              </w:rPr>
              <w:t xml:space="preserve">Значимость (весомость) критерия </w:t>
            </w:r>
          </w:p>
        </w:tc>
        <w:tc>
          <w:tcPr>
            <w:tcW w:w="657" w:type="pc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-108" w:right="-108"/>
              <w:jc w:val="center"/>
              <w:outlineLvl w:val="4"/>
              <w:rPr>
                <w:sz w:val="22"/>
                <w:szCs w:val="22"/>
                <w:lang w:val="ru"/>
              </w:rPr>
            </w:pPr>
            <w:r w:rsidRPr="00BB6D3C">
              <w:rPr>
                <w:sz w:val="22"/>
                <w:szCs w:val="22"/>
                <w:lang w:val="ru"/>
              </w:rPr>
              <w:t>Значимость (весомость) подкритерия</w:t>
            </w:r>
          </w:p>
        </w:tc>
      </w:tr>
      <w:tr w:rsidR="00BB6D3C" w:rsidRPr="0066595D" w:rsidTr="003335BF">
        <w:trPr>
          <w:trHeight w:val="20"/>
        </w:trPr>
        <w:tc>
          <w:tcPr>
            <w:tcW w:w="324" w:type="pct"/>
            <w:vMerge w:val="restart"/>
          </w:tcPr>
          <w:p w:rsidR="00BB6D3C" w:rsidRPr="0066595D" w:rsidRDefault="00BB6D3C" w:rsidP="00054859">
            <w:pPr>
              <w:keepLines/>
              <w:widowControl w:val="0"/>
              <w:numPr>
                <w:ilvl w:val="0"/>
                <w:numId w:val="4"/>
              </w:numPr>
              <w:suppressAutoHyphens/>
              <w:spacing w:before="120" w:after="0"/>
              <w:jc w:val="center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outlineLvl w:val="4"/>
              <w:rPr>
                <w:b/>
                <w:lang w:val="ru"/>
              </w:rPr>
            </w:pPr>
            <w:r w:rsidRPr="0066595D">
              <w:rPr>
                <w:b/>
              </w:rPr>
              <w:t xml:space="preserve">Цена </w:t>
            </w:r>
            <w:r w:rsidR="00810992">
              <w:rPr>
                <w:b/>
              </w:rPr>
              <w:t>закупки</w:t>
            </w:r>
            <w:r w:rsidRPr="0066595D">
              <w:rPr>
                <w:b/>
              </w:rPr>
              <w:t>:</w:t>
            </w:r>
          </w:p>
        </w:tc>
        <w:tc>
          <w:tcPr>
            <w:tcW w:w="576" w:type="pct"/>
            <w:vMerge w:val="restar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66595D">
              <w:rPr>
                <w:b/>
                <w:bCs/>
              </w:rPr>
              <w:t>%</w:t>
            </w:r>
          </w:p>
        </w:tc>
        <w:tc>
          <w:tcPr>
            <w:tcW w:w="657" w:type="pct"/>
            <w:vMerge w:val="restart"/>
            <w:shd w:val="clear" w:color="auto" w:fill="BFBFBF" w:themeFill="background1" w:themeFillShade="BF"/>
          </w:tcPr>
          <w:p w:rsidR="00BB6D3C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BB6D3C" w:rsidRPr="0066595D" w:rsidTr="003335BF">
        <w:trPr>
          <w:trHeight w:val="547"/>
        </w:trPr>
        <w:tc>
          <w:tcPr>
            <w:tcW w:w="324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outlineLvl w:val="4"/>
            </w:pPr>
            <w:r w:rsidRPr="0066595D">
              <w:rPr>
                <w:u w:val="single"/>
              </w:rPr>
              <w:t>Содержание критерия</w:t>
            </w:r>
            <w:r>
              <w:rPr>
                <w:u w:val="single"/>
              </w:rPr>
              <w:t xml:space="preserve"> №1</w:t>
            </w:r>
            <w:r w:rsidRPr="0066595D">
              <w:t xml:space="preserve">: </w:t>
            </w:r>
          </w:p>
          <w:p w:rsidR="00BB6D3C" w:rsidRPr="00B23733" w:rsidRDefault="00BB6D3C" w:rsidP="009B2A07">
            <w:pPr>
              <w:keepLines/>
              <w:widowControl w:val="0"/>
              <w:suppressAutoHyphens/>
              <w:spacing w:before="120"/>
              <w:outlineLvl w:val="4"/>
            </w:pPr>
            <w:r w:rsidRPr="00B23733">
              <w:t>В рамках критерия оценивается предлагаемая участником</w:t>
            </w:r>
            <w:r w:rsidRPr="00B23733">
              <w:rPr>
                <w:bCs/>
                <w:spacing w:val="-6"/>
              </w:rPr>
              <w:t xml:space="preserve"> </w:t>
            </w:r>
            <w:r w:rsidRPr="00B23733">
              <w:t xml:space="preserve">цена </w:t>
            </w:r>
            <w:r w:rsidR="00810992">
              <w:t>закупки</w:t>
            </w:r>
            <w:r w:rsidRPr="00B23733">
              <w:t>.</w:t>
            </w:r>
          </w:p>
        </w:tc>
        <w:tc>
          <w:tcPr>
            <w:tcW w:w="576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154785" w:rsidTr="003335BF">
        <w:trPr>
          <w:trHeight w:val="20"/>
        </w:trPr>
        <w:tc>
          <w:tcPr>
            <w:tcW w:w="324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outlineLvl w:val="4"/>
            </w:pPr>
            <w:r w:rsidRPr="0066595D">
              <w:rPr>
                <w:u w:val="single"/>
              </w:rPr>
              <w:t>Подтверждающие документы</w:t>
            </w:r>
            <w:r w:rsidRPr="0066595D">
              <w:t xml:space="preserve">: </w:t>
            </w:r>
          </w:p>
          <w:p w:rsidR="00BB6D3C" w:rsidRPr="00154785" w:rsidRDefault="00BB6D3C" w:rsidP="00884740">
            <w:pPr>
              <w:keepLines/>
              <w:widowControl w:val="0"/>
              <w:suppressAutoHyphens/>
              <w:spacing w:before="120"/>
              <w:outlineLvl w:val="4"/>
              <w:rPr>
                <w:u w:val="single"/>
              </w:rPr>
            </w:pPr>
            <w:r w:rsidRPr="0066595D">
              <w:t>Заявка по установленной форме</w:t>
            </w:r>
          </w:p>
        </w:tc>
        <w:tc>
          <w:tcPr>
            <w:tcW w:w="576" w:type="pct"/>
            <w:vMerge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154785" w:rsidTr="003335BF">
        <w:tc>
          <w:tcPr>
            <w:tcW w:w="324" w:type="pct"/>
            <w:vMerge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BB6D3C" w:rsidP="009B2A07">
            <w:pPr>
              <w:keepLines/>
              <w:widowControl w:val="0"/>
              <w:suppressAutoHyphens/>
              <w:spacing w:before="120"/>
              <w:ind w:left="33"/>
              <w:outlineLvl w:val="4"/>
            </w:pPr>
            <w:r w:rsidRPr="000C3239">
              <w:rPr>
                <w:u w:val="single"/>
              </w:rPr>
              <w:t>Порядок оценки по критерию</w:t>
            </w:r>
            <w:r w:rsidRPr="000C3239">
              <w:t>:</w:t>
            </w:r>
          </w:p>
          <w:p w:rsidR="00BB6D3C" w:rsidRPr="000C3239" w:rsidRDefault="00BB6D3C" w:rsidP="009B2A07">
            <w:pPr>
              <w:keepLines/>
              <w:widowControl w:val="0"/>
              <w:spacing w:before="120"/>
            </w:pPr>
            <w:r w:rsidRPr="000C3239">
              <w:t>Рейтинг заявки по критерию рассчитывается следующим образом:</w:t>
            </w:r>
          </w:p>
          <w:p w:rsidR="00BB6D3C" w:rsidRPr="000C3239" w:rsidRDefault="00001F0C" w:rsidP="009B2A07">
            <w:pPr>
              <w:keepLines/>
              <w:widowControl w:val="0"/>
              <w:spacing w:before="12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napToGrid w:val="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РЗ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ЦД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</w:rPr>
                          <m:t>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 100</m:t>
                </m:r>
              </m:oMath>
            </m:oMathPara>
          </w:p>
          <w:p w:rsidR="00BB6D3C" w:rsidRPr="000C3239" w:rsidRDefault="00BB6D3C" w:rsidP="009B2A07">
            <w:pPr>
              <w:keepLines/>
              <w:widowControl w:val="0"/>
              <w:suppressAutoHyphens/>
              <w:spacing w:before="120"/>
              <w:outlineLvl w:val="4"/>
            </w:pPr>
            <w:r w:rsidRPr="000C3239">
              <w:t>где:</w:t>
            </w:r>
          </w:p>
          <w:p w:rsidR="00BB6D3C" w:rsidRPr="000C3239" w:rsidRDefault="00BB6D3C" w:rsidP="009B2A07">
            <w:pPr>
              <w:keepLines/>
              <w:widowControl w:val="0"/>
              <w:spacing w:before="120"/>
            </w:pPr>
            <w:r w:rsidRPr="000C3239">
              <w:lastRenderedPageBreak/>
              <w:t>РЗ</w:t>
            </w:r>
            <w:r w:rsidRPr="000C3239">
              <w:rPr>
                <w:vertAlign w:val="subscript"/>
              </w:rPr>
              <w:t>ЦД</w:t>
            </w:r>
            <w:r w:rsidRPr="000C3239">
              <w:t> – рейтинг заявки до его корректировки на коэффициент значимости критерия оценки;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proofErr w:type="spellStart"/>
            <w:r w:rsidRPr="000C3239">
              <w:t>Ц</w:t>
            </w:r>
            <w:r w:rsidRPr="000C3239">
              <w:rPr>
                <w:vertAlign w:val="subscript"/>
              </w:rPr>
              <w:t>min</w:t>
            </w:r>
            <w:proofErr w:type="spellEnd"/>
            <w:r w:rsidRPr="000C3239">
              <w:t xml:space="preserve"> – минимальное предложение о цене </w:t>
            </w:r>
            <w:r w:rsidR="00810992">
              <w:t>закупки</w:t>
            </w:r>
            <w:r w:rsidRPr="000C3239">
              <w:t xml:space="preserve"> из предложенных участниками закупки;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proofErr w:type="spellStart"/>
            <w:r w:rsidRPr="000C3239">
              <w:t>Ц</w:t>
            </w:r>
            <w:r w:rsidRPr="000C3239">
              <w:rPr>
                <w:vertAlign w:val="subscript"/>
              </w:rPr>
              <w:t>i</w:t>
            </w:r>
            <w:proofErr w:type="spellEnd"/>
            <w:r w:rsidRPr="000C3239">
              <w:t> – предложение участника закупки, заявка которого оценивается.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 xml:space="preserve">Подача участниками закупки предложений о цене </w:t>
            </w:r>
            <w:r w:rsidR="00810992">
              <w:t>закупки</w:t>
            </w:r>
            <w:r w:rsidRPr="000C3239">
              <w:t xml:space="preserve"> или цене за единицу продукции равных или меньше нуля не допускается.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 xml:space="preserve">Сравнение цен заявок производится по предложенной </w:t>
            </w:r>
            <w:r w:rsidR="00E5694A">
              <w:t xml:space="preserve">участником </w:t>
            </w:r>
            <w:r w:rsidRPr="000C3239">
              <w:t xml:space="preserve">цене </w:t>
            </w:r>
            <w:r w:rsidR="00810992">
              <w:t>закупки</w:t>
            </w:r>
            <w:r w:rsidR="00E5694A">
              <w:t xml:space="preserve"> </w:t>
            </w:r>
            <w:r w:rsidRPr="000C3239">
              <w:t>без НДС.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 xml:space="preserve">При проведении переторжки оценка заявок по критерию «Цена </w:t>
            </w:r>
            <w:r w:rsidR="00810992">
              <w:t>закупки</w:t>
            </w:r>
            <w:r w:rsidRPr="000C3239">
              <w:t xml:space="preserve">» проводится в отношении окончательных предложений участников закупки. 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 xml:space="preserve">Рейтинг заявки корректируется на коэффициент значимости критерия с целью получения рейтинга заявки по критерию «Цена </w:t>
            </w:r>
            <w:r w:rsidR="00810992">
              <w:t>закупки</w:t>
            </w:r>
            <w:r w:rsidRPr="000C3239">
              <w:t>» по формуле:</w:t>
            </w:r>
          </w:p>
          <w:p w:rsidR="00BB6D3C" w:rsidRPr="000C3239" w:rsidRDefault="00001F0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РЗК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vertAlign w:val="subscript"/>
                      </w:rPr>
                      <m:t>к1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РЗ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vertAlign w:val="subscript"/>
                      </w:rPr>
                      <m:t>ЦД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КЗК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vertAlign w:val="subscript"/>
                      </w:rPr>
                      <m:t>к1</m:t>
                    </m:r>
                  </m:sub>
                </m:sSub>
              </m:oMath>
            </m:oMathPara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  <w:jc w:val="left"/>
            </w:pPr>
            <w:r w:rsidRPr="000C3239">
              <w:t>где: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>РЗК</w:t>
            </w:r>
            <w:r w:rsidR="00ED63F0" w:rsidRPr="008545E9">
              <w:rPr>
                <w:vertAlign w:val="subscript"/>
              </w:rPr>
              <w:t>к1</w:t>
            </w:r>
            <w:r w:rsidRPr="000C3239">
              <w:t xml:space="preserve"> – рейтинг заявки по критерию «Цена </w:t>
            </w:r>
            <w:r w:rsidR="00810992">
              <w:t>закупки</w:t>
            </w:r>
            <w:r w:rsidRPr="000C3239">
              <w:t>»;</w:t>
            </w:r>
          </w:p>
          <w:p w:rsidR="00BB6D3C" w:rsidRPr="000C3239" w:rsidRDefault="00BB6D3C" w:rsidP="009B2A07">
            <w:pPr>
              <w:pStyle w:val="5"/>
              <w:keepLines/>
              <w:widowControl w:val="0"/>
              <w:numPr>
                <w:ilvl w:val="0"/>
                <w:numId w:val="0"/>
              </w:numPr>
              <w:spacing w:after="120"/>
            </w:pPr>
            <w:r w:rsidRPr="000C3239">
              <w:t>РЗ</w:t>
            </w:r>
            <w:r w:rsidRPr="008545E9">
              <w:rPr>
                <w:vertAlign w:val="subscript"/>
              </w:rPr>
              <w:t>ЦД</w:t>
            </w:r>
            <w:r w:rsidRPr="000C3239">
              <w:t> – рейтинг заявки до его корректировки на коэффициент значимости критерия оценки;</w:t>
            </w:r>
          </w:p>
          <w:p w:rsidR="00BB6D3C" w:rsidRPr="000C3239" w:rsidRDefault="00BB6D3C" w:rsidP="009B2A07">
            <w:pPr>
              <w:keepLines/>
              <w:widowControl w:val="0"/>
              <w:suppressAutoHyphens/>
              <w:spacing w:before="120"/>
              <w:ind w:left="33"/>
              <w:outlineLvl w:val="4"/>
              <w:rPr>
                <w:bCs/>
              </w:rPr>
            </w:pPr>
            <w:r w:rsidRPr="000C3239">
              <w:t>КЗК</w:t>
            </w:r>
            <w:r w:rsidR="00ED63F0" w:rsidRPr="008545E9">
              <w:rPr>
                <w:vertAlign w:val="subscript"/>
              </w:rPr>
              <w:t>к1</w:t>
            </w:r>
            <w:r w:rsidRPr="000C3239">
              <w:t xml:space="preserve"> – коэффициент значимости критерия «Цена </w:t>
            </w:r>
            <w:r w:rsidR="00810992">
              <w:t>закупки</w:t>
            </w:r>
            <w:r w:rsidRPr="000C3239">
              <w:t>».</w:t>
            </w:r>
          </w:p>
        </w:tc>
        <w:tc>
          <w:tcPr>
            <w:tcW w:w="576" w:type="pct"/>
            <w:vMerge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66595D" w:rsidTr="003335BF">
        <w:trPr>
          <w:trHeight w:val="20"/>
        </w:trPr>
        <w:tc>
          <w:tcPr>
            <w:tcW w:w="324" w:type="pct"/>
            <w:vMerge w:val="restart"/>
          </w:tcPr>
          <w:p w:rsidR="00BB6D3C" w:rsidRPr="0066595D" w:rsidRDefault="00BB6D3C" w:rsidP="00C21762">
            <w:pPr>
              <w:keepLines/>
              <w:widowControl w:val="0"/>
              <w:numPr>
                <w:ilvl w:val="0"/>
                <w:numId w:val="4"/>
              </w:numPr>
              <w:suppressAutoHyphens/>
              <w:spacing w:before="120" w:after="0"/>
              <w:jc w:val="center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BB6D3C" w:rsidP="00C21762">
            <w:pPr>
              <w:keepLines/>
              <w:widowControl w:val="0"/>
              <w:suppressAutoHyphens/>
              <w:spacing w:before="120"/>
              <w:outlineLvl w:val="4"/>
              <w:rPr>
                <w:b/>
                <w:lang w:val="ru"/>
              </w:rPr>
            </w:pPr>
            <w:r w:rsidRPr="000C3239">
              <w:rPr>
                <w:b/>
              </w:rPr>
              <w:t>Опыт, репутация участника конкурса</w:t>
            </w:r>
          </w:p>
        </w:tc>
        <w:tc>
          <w:tcPr>
            <w:tcW w:w="576" w:type="pct"/>
            <w:vMerge w:val="restart"/>
          </w:tcPr>
          <w:p w:rsidR="00BB6D3C" w:rsidRPr="0066595D" w:rsidRDefault="00BB6D3C" w:rsidP="00C21762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66595D">
              <w:rPr>
                <w:b/>
                <w:bCs/>
              </w:rPr>
              <w:t>%</w:t>
            </w:r>
          </w:p>
        </w:tc>
        <w:tc>
          <w:tcPr>
            <w:tcW w:w="657" w:type="pct"/>
            <w:vMerge w:val="restart"/>
            <w:shd w:val="clear" w:color="auto" w:fill="BFBFBF" w:themeFill="background1" w:themeFillShade="BF"/>
          </w:tcPr>
          <w:p w:rsidR="00BB6D3C" w:rsidRDefault="00BB6D3C" w:rsidP="00C21762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BB6D3C" w:rsidRPr="0066595D" w:rsidTr="003335BF">
        <w:trPr>
          <w:trHeight w:val="547"/>
        </w:trPr>
        <w:tc>
          <w:tcPr>
            <w:tcW w:w="324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BB6D3C" w:rsidP="00054859">
            <w:pPr>
              <w:keepLines/>
              <w:widowControl w:val="0"/>
              <w:suppressAutoHyphens/>
              <w:spacing w:before="120"/>
              <w:outlineLvl w:val="4"/>
            </w:pPr>
            <w:r w:rsidRPr="000C3239">
              <w:rPr>
                <w:u w:val="single"/>
              </w:rPr>
              <w:t>Содержание критерия №2</w:t>
            </w:r>
            <w:r w:rsidRPr="000C3239">
              <w:t xml:space="preserve">: </w:t>
            </w:r>
          </w:p>
          <w:p w:rsidR="00BB6D3C" w:rsidRPr="000C3239" w:rsidRDefault="00AD1219" w:rsidP="005C3225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w:r>
              <w:rPr>
                <w:b/>
              </w:rPr>
              <w:t xml:space="preserve">В рамках критерия оценивается общая стоимость исполненных </w:t>
            </w:r>
            <w:r w:rsidR="00BB6D3C" w:rsidRPr="00526C51">
              <w:rPr>
                <w:b/>
              </w:rPr>
              <w:t>участник</w:t>
            </w:r>
            <w:r>
              <w:rPr>
                <w:b/>
              </w:rPr>
              <w:t>ами</w:t>
            </w:r>
            <w:r w:rsidR="00BB6D3C" w:rsidRPr="00526C51">
              <w:rPr>
                <w:b/>
              </w:rPr>
              <w:t xml:space="preserve"> закупки </w:t>
            </w:r>
            <w:r>
              <w:rPr>
                <w:b/>
              </w:rPr>
              <w:t>договоров на выполнение работ</w:t>
            </w:r>
            <w:r w:rsidR="00BB6D3C" w:rsidRPr="00526C51">
              <w:rPr>
                <w:b/>
              </w:rPr>
              <w:t xml:space="preserve"> по </w:t>
            </w:r>
            <w:r w:rsidR="003335BF">
              <w:rPr>
                <w:b/>
              </w:rPr>
              <w:t>монтажу приборов учета электроэнергии</w:t>
            </w:r>
            <w:r>
              <w:rPr>
                <w:b/>
              </w:rPr>
              <w:t>.</w:t>
            </w:r>
            <w:r w:rsidR="0033534C">
              <w:rPr>
                <w:b/>
              </w:rPr>
              <w:t xml:space="preserve"> </w:t>
            </w:r>
          </w:p>
        </w:tc>
        <w:tc>
          <w:tcPr>
            <w:tcW w:w="576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154785" w:rsidTr="003335BF">
        <w:trPr>
          <w:trHeight w:val="687"/>
        </w:trPr>
        <w:tc>
          <w:tcPr>
            <w:tcW w:w="324" w:type="pct"/>
            <w:vMerge/>
          </w:tcPr>
          <w:p w:rsidR="00BB6D3C" w:rsidRPr="0066595D" w:rsidRDefault="00BB6D3C" w:rsidP="009B2A07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BB6D3C" w:rsidP="00054859">
            <w:pPr>
              <w:suppressAutoHyphens/>
              <w:spacing w:before="120"/>
              <w:ind w:left="33"/>
              <w:outlineLvl w:val="4"/>
            </w:pPr>
            <w:r w:rsidRPr="000C3239">
              <w:rPr>
                <w:u w:val="single"/>
              </w:rPr>
              <w:t>Подтверждающие документы</w:t>
            </w:r>
            <w:r w:rsidRPr="000C3239">
              <w:t>:</w:t>
            </w:r>
          </w:p>
          <w:p w:rsidR="00BB6D3C" w:rsidRPr="000C3239" w:rsidRDefault="00BB6D3C" w:rsidP="00054859">
            <w:pPr>
              <w:keepLines/>
              <w:widowControl w:val="0"/>
              <w:suppressAutoHyphens/>
              <w:spacing w:before="120"/>
              <w:outlineLvl w:val="4"/>
              <w:rPr>
                <w:u w:val="single"/>
              </w:rPr>
            </w:pPr>
            <w:r w:rsidRPr="000C3239">
              <w:t>Справка о перечнях и объемах выполнения аналогичн</w:t>
            </w:r>
            <w:r w:rsidR="00AD1219">
              <w:t>ых</w:t>
            </w:r>
            <w:r w:rsidRPr="000C3239">
              <w:t xml:space="preserve"> договор</w:t>
            </w:r>
            <w:r w:rsidR="00AD1219">
              <w:t>ов</w:t>
            </w:r>
            <w:r w:rsidRPr="000C3239">
              <w:t xml:space="preserve"> с приложением копий документов, подтверждающих исполнение.</w:t>
            </w:r>
          </w:p>
        </w:tc>
        <w:tc>
          <w:tcPr>
            <w:tcW w:w="576" w:type="pct"/>
            <w:vMerge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154785" w:rsidRDefault="00BB6D3C" w:rsidP="009B2A07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154785" w:rsidTr="003335BF">
        <w:tc>
          <w:tcPr>
            <w:tcW w:w="324" w:type="pct"/>
            <w:vMerge/>
          </w:tcPr>
          <w:p w:rsidR="00BB6D3C" w:rsidRPr="00154785" w:rsidRDefault="00BB6D3C" w:rsidP="00054859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BB6D3C" w:rsidP="00054859">
            <w:pPr>
              <w:keepLines/>
              <w:widowControl w:val="0"/>
              <w:suppressAutoHyphens/>
              <w:spacing w:before="120"/>
              <w:outlineLvl w:val="4"/>
            </w:pPr>
            <w:r w:rsidRPr="000C3239">
              <w:rPr>
                <w:u w:val="single"/>
              </w:rPr>
              <w:t>Порядок оценки по критерию № 2</w:t>
            </w:r>
            <w:r w:rsidRPr="000C3239">
              <w:t xml:space="preserve">: </w:t>
            </w:r>
          </w:p>
          <w:p w:rsidR="00BB6D3C" w:rsidRPr="000C3239" w:rsidRDefault="00BB6D3C" w:rsidP="00790790">
            <w:pPr>
              <w:keepLines/>
              <w:widowControl w:val="0"/>
              <w:suppressAutoHyphens/>
              <w:spacing w:before="120"/>
              <w:outlineLvl w:val="4"/>
              <w:rPr>
                <w:i/>
                <w:iCs/>
              </w:rPr>
            </w:pPr>
            <w:r w:rsidRPr="000C3239">
              <w:rPr>
                <w:i/>
                <w:iCs/>
              </w:rPr>
              <w:t>Участникам закупки, не предоставившим подтверждающих документов, по данному показателю присваивается 0 (ноль) баллов</w:t>
            </w:r>
          </w:p>
          <w:p w:rsidR="00BB6D3C" w:rsidRPr="000C3239" w:rsidRDefault="00BB6D3C" w:rsidP="00787DD5">
            <w:pPr>
              <w:suppressAutoHyphens/>
              <w:spacing w:before="60" w:after="0"/>
              <w:outlineLvl w:val="4"/>
              <w:rPr>
                <w:lang w:eastAsia="en-US"/>
              </w:rPr>
            </w:pPr>
            <w:r w:rsidRPr="000C3239">
              <w:rPr>
                <w:lang w:eastAsia="en-US"/>
              </w:rPr>
              <w:t>Оценка заявок по критерию № 2 осуществляется по формуле:</w:t>
            </w:r>
          </w:p>
          <w:p w:rsidR="00BB6D3C" w:rsidRPr="000C3239" w:rsidRDefault="00BB6D3C" w:rsidP="00787DD5">
            <w:pPr>
              <w:suppressAutoHyphens/>
              <w:spacing w:before="60" w:after="0"/>
              <w:outlineLvl w:val="4"/>
              <w:rPr>
                <w:lang w:eastAsia="en-US"/>
              </w:rPr>
            </w:pPr>
          </w:p>
          <w:p w:rsidR="00BB6D3C" w:rsidRPr="003335BF" w:rsidRDefault="00BB6D3C" w:rsidP="005C3225">
            <w:pPr>
              <w:suppressAutoHyphens/>
              <w:spacing w:before="60" w:after="0"/>
              <w:jc w:val="center"/>
              <w:outlineLvl w:val="4"/>
              <w:rPr>
                <w:lang w:eastAsia="en-US"/>
              </w:rPr>
            </w:pPr>
            <w:r w:rsidRPr="003335BF">
              <w:rPr>
                <w:lang w:val="en-US" w:eastAsia="en-US"/>
              </w:rPr>
              <w:t>P</w:t>
            </w:r>
            <w:r w:rsidR="008545E9">
              <w:rPr>
                <w:lang w:eastAsia="en-US"/>
              </w:rPr>
              <w:t>З</w:t>
            </w:r>
            <w:r w:rsidRPr="003335BF">
              <w:rPr>
                <w:lang w:val="en-US" w:eastAsia="en-US"/>
              </w:rPr>
              <w:t>K</w:t>
            </w:r>
            <w:r w:rsidRPr="003335BF">
              <w:rPr>
                <w:vertAlign w:val="subscript"/>
                <w:lang w:val="en-US" w:eastAsia="en-US"/>
              </w:rPr>
              <w:t>K</w:t>
            </w:r>
            <w:r w:rsidR="00817960">
              <w:rPr>
                <w:vertAlign w:val="subscript"/>
                <w:lang w:eastAsia="en-US"/>
              </w:rPr>
              <w:t>2</w:t>
            </w:r>
            <w:r w:rsidRPr="003335BF">
              <w:rPr>
                <w:lang w:eastAsia="en-US"/>
              </w:rPr>
              <w:t>=(</w:t>
            </w:r>
            <w:r w:rsidRPr="003335BF">
              <w:rPr>
                <w:lang w:val="en-US" w:eastAsia="en-US"/>
              </w:rPr>
              <w:t>X</w:t>
            </w:r>
            <w:r w:rsidRPr="003335BF">
              <w:rPr>
                <w:vertAlign w:val="subscript"/>
                <w:lang w:val="en-US" w:eastAsia="en-US"/>
              </w:rPr>
              <w:t>i</w:t>
            </w:r>
            <w:r w:rsidRPr="003335BF">
              <w:rPr>
                <w:lang w:eastAsia="en-US"/>
              </w:rPr>
              <w:t>-</w:t>
            </w:r>
            <w:proofErr w:type="spellStart"/>
            <w:r w:rsidRPr="003335BF">
              <w:rPr>
                <w:lang w:val="en-US" w:eastAsia="en-US"/>
              </w:rPr>
              <w:t>X</w:t>
            </w:r>
            <w:r w:rsidRPr="003335BF">
              <w:rPr>
                <w:vertAlign w:val="subscript"/>
                <w:lang w:val="en-US" w:eastAsia="en-US"/>
              </w:rPr>
              <w:t>min</w:t>
            </w:r>
            <w:proofErr w:type="spellEnd"/>
            <w:r w:rsidRPr="003335BF">
              <w:rPr>
                <w:lang w:eastAsia="en-US"/>
              </w:rPr>
              <w:t xml:space="preserve">) </w:t>
            </w:r>
            <w:r w:rsidRPr="003335BF">
              <w:rPr>
                <w:lang w:val="en-US" w:eastAsia="en-US"/>
              </w:rPr>
              <w:t>x</w:t>
            </w:r>
            <w:r w:rsidRPr="003335BF">
              <w:rPr>
                <w:lang w:eastAsia="en-US"/>
              </w:rPr>
              <w:t xml:space="preserve"> 100 / (Х</w:t>
            </w:r>
            <w:r w:rsidRPr="003335BF">
              <w:rPr>
                <w:vertAlign w:val="subscript"/>
                <w:lang w:eastAsia="en-US"/>
              </w:rPr>
              <w:t xml:space="preserve"> </w:t>
            </w:r>
            <w:r w:rsidRPr="003335BF">
              <w:rPr>
                <w:vertAlign w:val="subscript"/>
                <w:lang w:val="en-US" w:eastAsia="en-US"/>
              </w:rPr>
              <w:t>max</w:t>
            </w:r>
            <w:r w:rsidRPr="003335BF">
              <w:rPr>
                <w:lang w:eastAsia="en-US"/>
              </w:rPr>
              <w:t xml:space="preserve"> – </w:t>
            </w:r>
            <w:proofErr w:type="spellStart"/>
            <w:r w:rsidRPr="003335BF">
              <w:rPr>
                <w:lang w:val="en-US" w:eastAsia="en-US"/>
              </w:rPr>
              <w:t>X</w:t>
            </w:r>
            <w:r w:rsidRPr="003335BF">
              <w:rPr>
                <w:vertAlign w:val="subscript"/>
                <w:lang w:val="en-US" w:eastAsia="en-US"/>
              </w:rPr>
              <w:t>min</w:t>
            </w:r>
            <w:proofErr w:type="spellEnd"/>
            <w:r w:rsidRPr="003335BF">
              <w:rPr>
                <w:lang w:eastAsia="en-US"/>
              </w:rPr>
              <w:t>)</w:t>
            </w:r>
          </w:p>
          <w:p w:rsidR="00BB6D3C" w:rsidRPr="000C3239" w:rsidRDefault="00BB6D3C" w:rsidP="00787DD5">
            <w:pPr>
              <w:suppressAutoHyphens/>
              <w:spacing w:before="120" w:after="0"/>
              <w:outlineLvl w:val="4"/>
            </w:pPr>
            <w:r w:rsidRPr="000C3239">
              <w:t>где:</w:t>
            </w:r>
          </w:p>
          <w:p w:rsidR="00BB6D3C" w:rsidRPr="000C3239" w:rsidRDefault="00BB6D3C" w:rsidP="00787DD5">
            <w:pPr>
              <w:keepLines/>
              <w:widowControl w:val="0"/>
              <w:spacing w:before="120"/>
              <w:ind w:left="33"/>
            </w:pPr>
            <w:r w:rsidRPr="000C3239">
              <w:t>РЗК</w:t>
            </w:r>
            <w:r w:rsidRPr="000C3239">
              <w:rPr>
                <w:vertAlign w:val="subscript"/>
              </w:rPr>
              <w:t>К</w:t>
            </w:r>
            <w:r w:rsidR="00817960">
              <w:rPr>
                <w:vertAlign w:val="subscript"/>
              </w:rPr>
              <w:t>2</w:t>
            </w:r>
            <w:r w:rsidRPr="000C3239">
              <w:t> – рейтинг заявки по критерию «Опыт, репутация участника конкурса»;</w:t>
            </w:r>
          </w:p>
          <w:p w:rsidR="00BB6D3C" w:rsidRPr="000C3239" w:rsidRDefault="00001F0C" w:rsidP="00787DD5">
            <w:pPr>
              <w:keepLines/>
              <w:widowControl w:val="0"/>
              <w:suppressAutoHyphens/>
              <w:spacing w:before="120" w:after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BB6D3C" w:rsidRPr="000C3239">
              <w:rPr>
                <w:lang w:eastAsia="en-US"/>
              </w:rPr>
              <w:t> – </w:t>
            </w:r>
            <w:r w:rsidR="00BB6D3C" w:rsidRPr="000C3239">
              <w:t xml:space="preserve">предложение </w:t>
            </w:r>
            <w:proofErr w:type="spellStart"/>
            <w:r w:rsidR="00BB6D3C" w:rsidRPr="000C3239">
              <w:rPr>
                <w:lang w:val="en-US"/>
              </w:rPr>
              <w:t>i</w:t>
            </w:r>
            <w:proofErr w:type="spellEnd"/>
            <w:r w:rsidR="00BB6D3C" w:rsidRPr="000C3239">
              <w:t>-того участника закупки по данному критерию, руб.</w:t>
            </w:r>
          </w:p>
          <w:p w:rsidR="00BB6D3C" w:rsidRPr="000C3239" w:rsidRDefault="00001F0C" w:rsidP="005C3225">
            <w:pPr>
              <w:keepLines/>
              <w:widowControl w:val="0"/>
              <w:suppressAutoHyphens/>
              <w:spacing w:before="120" w:after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min</m:t>
                  </m:r>
                </m:sub>
              </m:sSub>
            </m:oMath>
            <w:r w:rsidR="00BB6D3C" w:rsidRPr="000C3239">
              <w:rPr>
                <w:lang w:eastAsia="en-US"/>
              </w:rPr>
              <w:t xml:space="preserve"> – минимальное значение из всех </w:t>
            </w:r>
            <w:r w:rsidR="00BB6D3C" w:rsidRPr="000C3239">
              <w:t>предложений участников закупки по данному критерию, руб.</w:t>
            </w:r>
          </w:p>
          <w:p w:rsidR="00BB6D3C" w:rsidRDefault="00BB6D3C" w:rsidP="00C148CC">
            <w:pPr>
              <w:keepLines/>
              <w:widowControl w:val="0"/>
              <w:suppressAutoHyphens/>
              <w:spacing w:before="120" w:after="120"/>
              <w:outlineLvl w:val="4"/>
            </w:pPr>
            <w:r w:rsidRPr="003335BF">
              <w:rPr>
                <w:lang w:eastAsia="en-US"/>
              </w:rPr>
              <w:t>Х</w:t>
            </w:r>
            <w:r w:rsidRPr="003335BF">
              <w:rPr>
                <w:vertAlign w:val="subscript"/>
                <w:lang w:val="en-US" w:eastAsia="en-US"/>
              </w:rPr>
              <w:t>max</w:t>
            </w:r>
            <w:r w:rsidRPr="000C3239">
              <w:rPr>
                <w:sz w:val="32"/>
                <w:vertAlign w:val="subscript"/>
                <w:lang w:eastAsia="en-US"/>
              </w:rPr>
              <w:t xml:space="preserve"> </w:t>
            </w:r>
            <w:r w:rsidRPr="000C3239">
              <w:rPr>
                <w:sz w:val="32"/>
                <w:lang w:eastAsia="en-US"/>
              </w:rPr>
              <w:t xml:space="preserve">- </w:t>
            </w:r>
            <w:r w:rsidR="00780A68">
              <w:t>максимальное</w:t>
            </w:r>
            <w:r w:rsidR="00780A68" w:rsidRPr="00780A68">
              <w:t xml:space="preserve"> значение из всех предложений участников закупки по данному критерию, руб</w:t>
            </w:r>
            <w:r w:rsidRPr="000C3239">
              <w:t>.</w:t>
            </w:r>
          </w:p>
          <w:p w:rsidR="00E42F3B" w:rsidRPr="00BF6715" w:rsidRDefault="00E42F3B" w:rsidP="00E42F3B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>Рейтинг заявки корректируется на коэффициент значимости критерия с целью получения рейтинга заявки по критерию «</w:t>
            </w:r>
            <w:r w:rsidRPr="00E42F3B">
              <w:t>Опыт, репутация участника конкурса</w:t>
            </w:r>
            <w:r w:rsidRPr="00BF6715">
              <w:t>» по формуле:</w:t>
            </w:r>
          </w:p>
          <w:p w:rsidR="00E42F3B" w:rsidRPr="00BF6715" w:rsidRDefault="00001F0C" w:rsidP="00E42F3B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РЗК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K2</m:t>
                    </m:r>
                  </m:sub>
                </m:sSub>
                <m:r>
                  <m:rPr>
                    <m:nor/>
                  </m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K2</m:t>
                    </m:r>
                  </m:sub>
                </m:sSub>
                <m:r>
                  <m:rPr>
                    <m:nor/>
                  </m:rPr>
                  <m:t xml:space="preserve"> ×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КЗК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K2</m:t>
                    </m:r>
                  </m:sub>
                </m:sSub>
              </m:oMath>
            </m:oMathPara>
          </w:p>
          <w:p w:rsidR="00E42F3B" w:rsidRPr="00BF6715" w:rsidRDefault="00E42F3B" w:rsidP="00E42F3B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>где:</w:t>
            </w:r>
          </w:p>
          <w:p w:rsidR="00E42F3B" w:rsidRPr="00BF6715" w:rsidRDefault="00E42F3B" w:rsidP="00E42F3B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>РЗК</w:t>
            </w:r>
            <w:r w:rsidRPr="00BF6715">
              <w:rPr>
                <w:vertAlign w:val="subscript"/>
              </w:rPr>
              <w:t>К</w:t>
            </w:r>
            <w:r>
              <w:rPr>
                <w:vertAlign w:val="subscript"/>
              </w:rPr>
              <w:t>2</w:t>
            </w:r>
            <w:r w:rsidRPr="00BF6715">
              <w:t> – рейтинг заявки по критерию «</w:t>
            </w:r>
            <w:r w:rsidRPr="00E42F3B">
              <w:t>Опыт, репутация участника конкурса</w:t>
            </w:r>
            <w:r w:rsidRPr="00BF6715">
              <w:t>»;</w:t>
            </w:r>
          </w:p>
          <w:p w:rsidR="00E42F3B" w:rsidRPr="00BF6715" w:rsidRDefault="00E42F3B" w:rsidP="00E42F3B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>РЗ</w:t>
            </w:r>
            <w:r w:rsidRPr="00BF6715">
              <w:rPr>
                <w:vertAlign w:val="subscript"/>
              </w:rPr>
              <w:t>К</w:t>
            </w:r>
            <w:r>
              <w:rPr>
                <w:vertAlign w:val="subscript"/>
              </w:rPr>
              <w:t>2</w:t>
            </w:r>
            <w:r w:rsidRPr="00BF6715">
              <w:t> – рейтинг заявки до его корректировки на коэффициент значимости критерия оценки;</w:t>
            </w:r>
          </w:p>
          <w:p w:rsidR="00E42F3B" w:rsidRPr="000C3239" w:rsidRDefault="00E42F3B" w:rsidP="00E42F3B">
            <w:pPr>
              <w:keepLines/>
              <w:widowControl w:val="0"/>
              <w:suppressAutoHyphens/>
              <w:spacing w:before="120" w:after="120"/>
              <w:outlineLvl w:val="4"/>
              <w:rPr>
                <w:u w:val="single"/>
              </w:rPr>
            </w:pPr>
            <w:r w:rsidRPr="00BF6715">
              <w:t>КЗК</w:t>
            </w:r>
            <w:r w:rsidRPr="00BF6715">
              <w:rPr>
                <w:vertAlign w:val="subscript"/>
              </w:rPr>
              <w:t>К</w:t>
            </w:r>
            <w:r>
              <w:rPr>
                <w:vertAlign w:val="subscript"/>
              </w:rPr>
              <w:t>2</w:t>
            </w:r>
            <w:r w:rsidRPr="00BF6715">
              <w:t> - коэффициент значимости критерия «</w:t>
            </w:r>
            <w:r w:rsidRPr="00E42F3B">
              <w:t>Опыт, репутация участника конкурса</w:t>
            </w:r>
            <w:r w:rsidRPr="00BF6715">
              <w:t>».</w:t>
            </w:r>
          </w:p>
        </w:tc>
        <w:tc>
          <w:tcPr>
            <w:tcW w:w="576" w:type="pct"/>
            <w:vMerge/>
          </w:tcPr>
          <w:p w:rsidR="00BB6D3C" w:rsidRPr="00154785" w:rsidRDefault="00BB6D3C" w:rsidP="0005485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BB6D3C" w:rsidRPr="00154785" w:rsidRDefault="00BB6D3C" w:rsidP="0005485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BB6D3C" w:rsidRPr="0066595D" w:rsidTr="003335BF">
        <w:trPr>
          <w:trHeight w:val="20"/>
        </w:trPr>
        <w:tc>
          <w:tcPr>
            <w:tcW w:w="324" w:type="pct"/>
          </w:tcPr>
          <w:p w:rsidR="00BB6D3C" w:rsidRPr="0066595D" w:rsidRDefault="00BB6D3C" w:rsidP="00167F49">
            <w:pPr>
              <w:keepLines/>
              <w:widowControl w:val="0"/>
              <w:numPr>
                <w:ilvl w:val="0"/>
                <w:numId w:val="4"/>
              </w:numPr>
              <w:suppressAutoHyphens/>
              <w:spacing w:before="120" w:after="0"/>
              <w:jc w:val="center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B6D3C" w:rsidRPr="000C3239" w:rsidRDefault="00643D97" w:rsidP="00167F49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w:r w:rsidRPr="00643D97">
              <w:rPr>
                <w:b/>
              </w:rPr>
              <w:t>Обеспеченность производственными мощностями и трудовыми ресурсами</w:t>
            </w:r>
          </w:p>
        </w:tc>
        <w:tc>
          <w:tcPr>
            <w:tcW w:w="576" w:type="pct"/>
          </w:tcPr>
          <w:p w:rsidR="00BB6D3C" w:rsidRPr="0066595D" w:rsidRDefault="003335BF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  <w:r>
              <w:rPr>
                <w:b/>
                <w:bCs/>
              </w:rPr>
              <w:t>30%</w:t>
            </w:r>
          </w:p>
        </w:tc>
        <w:tc>
          <w:tcPr>
            <w:tcW w:w="657" w:type="pct"/>
            <w:shd w:val="clear" w:color="auto" w:fill="BFBFBF" w:themeFill="background1" w:themeFillShade="BF"/>
          </w:tcPr>
          <w:p w:rsidR="00BB6D3C" w:rsidRDefault="00BB6D3C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0711E8" w:rsidRPr="0066595D" w:rsidTr="003335BF">
        <w:trPr>
          <w:trHeight w:val="20"/>
        </w:trPr>
        <w:tc>
          <w:tcPr>
            <w:tcW w:w="324" w:type="pct"/>
            <w:vMerge w:val="restart"/>
          </w:tcPr>
          <w:p w:rsidR="000711E8" w:rsidRDefault="000711E8" w:rsidP="00BB6D3C">
            <w:pPr>
              <w:keepLines/>
              <w:widowControl w:val="0"/>
              <w:suppressAutoHyphens/>
              <w:spacing w:before="120" w:after="0"/>
              <w:ind w:left="-15" w:hanging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0711E8" w:rsidRPr="00BF6715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 xml:space="preserve">Содержание критерия: </w:t>
            </w:r>
          </w:p>
          <w:p w:rsidR="000711E8" w:rsidRPr="000C3239" w:rsidRDefault="000711E8" w:rsidP="00BF6715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w:r w:rsidRPr="00BF6715">
              <w:t>Содержание критерия – см. содержание по каждому подкритерию</w:t>
            </w:r>
          </w:p>
        </w:tc>
        <w:tc>
          <w:tcPr>
            <w:tcW w:w="576" w:type="pct"/>
            <w:vMerge w:val="restart"/>
            <w:shd w:val="clear" w:color="auto" w:fill="BFBFBF" w:themeFill="background1" w:themeFillShade="BF"/>
          </w:tcPr>
          <w:p w:rsidR="000711E8" w:rsidRPr="0066595D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  <w:tc>
          <w:tcPr>
            <w:tcW w:w="657" w:type="pct"/>
            <w:vMerge w:val="restart"/>
          </w:tcPr>
          <w:p w:rsidR="000711E8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0711E8" w:rsidRPr="0066595D" w:rsidTr="003335BF">
        <w:trPr>
          <w:trHeight w:val="20"/>
        </w:trPr>
        <w:tc>
          <w:tcPr>
            <w:tcW w:w="324" w:type="pct"/>
            <w:vMerge/>
          </w:tcPr>
          <w:p w:rsidR="000711E8" w:rsidRDefault="000711E8" w:rsidP="00BB6D3C">
            <w:pPr>
              <w:keepLines/>
              <w:widowControl w:val="0"/>
              <w:suppressAutoHyphens/>
              <w:spacing w:before="120" w:after="0"/>
              <w:ind w:left="-15" w:hanging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0711E8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>
              <w:t>Подтверждающие документы:</w:t>
            </w:r>
          </w:p>
          <w:p w:rsidR="000711E8" w:rsidRPr="00BF6715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>
              <w:t>См. подтверждающие документы по каждому подкритерию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0711E8" w:rsidRPr="0066595D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  <w:tc>
          <w:tcPr>
            <w:tcW w:w="657" w:type="pct"/>
            <w:vMerge/>
          </w:tcPr>
          <w:p w:rsidR="000711E8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0711E8" w:rsidRPr="0066595D" w:rsidTr="003335BF">
        <w:trPr>
          <w:trHeight w:val="20"/>
        </w:trPr>
        <w:tc>
          <w:tcPr>
            <w:tcW w:w="324" w:type="pct"/>
            <w:vMerge/>
          </w:tcPr>
          <w:p w:rsidR="000711E8" w:rsidRDefault="000711E8" w:rsidP="00BB6D3C">
            <w:pPr>
              <w:keepLines/>
              <w:widowControl w:val="0"/>
              <w:suppressAutoHyphens/>
              <w:spacing w:before="120" w:after="0"/>
              <w:ind w:left="-15" w:hanging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0711E8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>
              <w:t xml:space="preserve">Порядок оценки по критерию № 3: </w:t>
            </w:r>
          </w:p>
          <w:p w:rsidR="000711E8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>
              <w:t>Значения в баллах, присвоенные участнику закупки по каждому подкритерию, скорректированные на коэффициент значимости каждого подкритерия, для получения рейтинга заявки, рассчитывается по формуле:</w:t>
            </w:r>
          </w:p>
          <w:p w:rsidR="000711E8" w:rsidRPr="00BF6715" w:rsidRDefault="00001F0C" w:rsidP="00BF6715">
            <w:pPr>
              <w:keepLines/>
              <w:widowControl w:val="0"/>
              <w:suppressAutoHyphens/>
              <w:spacing w:before="120"/>
              <w:outlineLvl w:val="4"/>
              <w:rPr>
                <w:rFonts w:ascii="Cambria Math" w:eastAsia="Cambria Math" w:hAnsi="Cambria Math" w:cs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РЗ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к3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:rsidR="000711E8" w:rsidRDefault="000711E8" w:rsidP="00BF6715">
            <w:pPr>
              <w:keepLines/>
              <w:widowControl w:val="0"/>
              <w:suppressAutoHyphens/>
              <w:spacing w:before="120"/>
              <w:outlineLvl w:val="4"/>
            </w:pPr>
            <w:r>
              <w:rPr>
                <w:rFonts w:hint="eastAsia"/>
              </w:rPr>
              <w:t>где</w:t>
            </w:r>
            <w:r>
              <w:t>:</w:t>
            </w:r>
          </w:p>
          <w:p w:rsidR="000711E8" w:rsidRDefault="00001F0C" w:rsidP="00BF6715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РЗ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К3</m:t>
                  </m:r>
                </m:sub>
              </m:sSub>
            </m:oMath>
            <w:r w:rsidR="000711E8" w:rsidRPr="00BF6715">
              <w:rPr>
                <w:rFonts w:ascii="Cambria Math" w:eastAsia="Cambria Math" w:hAnsi="Cambria Math" w:cs="Cambria Math"/>
              </w:rPr>
              <w:t> </w:t>
            </w:r>
            <w:r w:rsidR="000711E8">
              <w:t>– рейтинг заявки до его корректировки на коэффициент значимости критерия оценки;</w:t>
            </w:r>
          </w:p>
          <w:p w:rsidR="000711E8" w:rsidRDefault="00001F0C" w:rsidP="00BF6715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0711E8">
              <w:t>– оценка в баллах по подкритерию № 1, скорректированная с учетом значимости подкритерия;</w:t>
            </w:r>
          </w:p>
          <w:p w:rsidR="000711E8" w:rsidRDefault="00001F0C" w:rsidP="00A422B4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2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="000711E8" w:rsidRPr="00BF6715">
              <w:t> – оценка в баллах по подкритерию № 2, скорректированная с учетом значимости подкритерия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0711E8" w:rsidRPr="0066595D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  <w:tc>
          <w:tcPr>
            <w:tcW w:w="657" w:type="pct"/>
            <w:vMerge/>
          </w:tcPr>
          <w:p w:rsidR="000711E8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  <w:bCs/>
              </w:rPr>
            </w:pPr>
          </w:p>
        </w:tc>
      </w:tr>
      <w:tr w:rsidR="00BF6715" w:rsidRPr="0066595D" w:rsidTr="003335BF">
        <w:trPr>
          <w:trHeight w:val="547"/>
        </w:trPr>
        <w:tc>
          <w:tcPr>
            <w:tcW w:w="324" w:type="pct"/>
          </w:tcPr>
          <w:p w:rsidR="00BF6715" w:rsidRPr="0066595D" w:rsidRDefault="00BF6715" w:rsidP="00BF6715">
            <w:pPr>
              <w:keepLines/>
              <w:widowControl w:val="0"/>
              <w:suppressAutoHyphens/>
              <w:spacing w:before="120"/>
              <w:outlineLvl w:val="4"/>
              <w:rPr>
                <w:lang w:val="ru"/>
              </w:rPr>
            </w:pPr>
            <w:r>
              <w:rPr>
                <w:lang w:val="ru"/>
              </w:rPr>
              <w:t>3.1.</w:t>
            </w:r>
          </w:p>
        </w:tc>
        <w:tc>
          <w:tcPr>
            <w:tcW w:w="3443" w:type="pct"/>
          </w:tcPr>
          <w:p w:rsidR="00BF6715" w:rsidRPr="00BF6715" w:rsidRDefault="00BF6715" w:rsidP="00167F49">
            <w:pPr>
              <w:suppressAutoHyphens/>
              <w:spacing w:before="120"/>
              <w:outlineLvl w:val="4"/>
              <w:rPr>
                <w:b/>
              </w:rPr>
            </w:pPr>
            <w:r>
              <w:rPr>
                <w:b/>
              </w:rPr>
              <w:t>п</w:t>
            </w:r>
            <w:r w:rsidRPr="00BF6715">
              <w:rPr>
                <w:b/>
              </w:rPr>
              <w:t xml:space="preserve">одкритерий №1 – обеспеченность </w:t>
            </w:r>
            <w:r w:rsidR="00942647">
              <w:rPr>
                <w:b/>
              </w:rPr>
              <w:t>трудовыми ресурсами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BF6715" w:rsidRPr="0066595D" w:rsidRDefault="00BF6715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</w:tcPr>
          <w:p w:rsidR="00BF6715" w:rsidRPr="000711E8" w:rsidRDefault="000711E8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 w:rsidRPr="000711E8">
              <w:rPr>
                <w:b/>
              </w:rPr>
              <w:t>15%</w:t>
            </w:r>
          </w:p>
        </w:tc>
      </w:tr>
      <w:tr w:rsidR="00BB6D3C" w:rsidRPr="0066595D" w:rsidTr="003335BF">
        <w:trPr>
          <w:trHeight w:val="547"/>
        </w:trPr>
        <w:tc>
          <w:tcPr>
            <w:tcW w:w="324" w:type="pct"/>
          </w:tcPr>
          <w:p w:rsidR="00BB6D3C" w:rsidRPr="0066595D" w:rsidRDefault="00BB6D3C" w:rsidP="00167F49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BF6715" w:rsidRDefault="00BB6D3C" w:rsidP="00BF6715">
            <w:pPr>
              <w:suppressAutoHyphens/>
              <w:spacing w:before="120"/>
              <w:outlineLvl w:val="4"/>
              <w:rPr>
                <w:u w:val="single"/>
              </w:rPr>
            </w:pPr>
            <w:r w:rsidRPr="000C3239">
              <w:rPr>
                <w:u w:val="single"/>
              </w:rPr>
              <w:t xml:space="preserve">Содержание </w:t>
            </w:r>
            <w:r w:rsidR="00BF6715">
              <w:rPr>
                <w:u w:val="single"/>
              </w:rPr>
              <w:t>подкритерия</w:t>
            </w:r>
            <w:r w:rsidRPr="000C3239">
              <w:rPr>
                <w:u w:val="single"/>
              </w:rPr>
              <w:t xml:space="preserve"> № </w:t>
            </w:r>
            <w:r w:rsidR="00BF6715">
              <w:rPr>
                <w:u w:val="single"/>
              </w:rPr>
              <w:t>1:</w:t>
            </w:r>
          </w:p>
          <w:p w:rsidR="00BB6D3C" w:rsidRPr="000C3239" w:rsidRDefault="00BB6D3C" w:rsidP="00BF6715">
            <w:pPr>
              <w:suppressAutoHyphens/>
              <w:spacing w:before="120"/>
              <w:outlineLvl w:val="4"/>
              <w:rPr>
                <w:b/>
                <w:bCs/>
              </w:rPr>
            </w:pPr>
            <w:r w:rsidRPr="000C3239">
              <w:rPr>
                <w:b/>
                <w:bCs/>
              </w:rPr>
              <w:t>Наличие у участников закупки специалистов и иных работников определенного уровня квалификации:</w:t>
            </w:r>
          </w:p>
          <w:p w:rsidR="00BB6D3C" w:rsidRPr="000C3239" w:rsidRDefault="00BB6D3C" w:rsidP="00B841B5">
            <w:pPr>
              <w:widowControl w:val="0"/>
              <w:suppressAutoHyphens/>
              <w:spacing w:after="0"/>
              <w:ind w:firstLine="646"/>
              <w:rPr>
                <w:color w:val="000000"/>
              </w:rPr>
            </w:pPr>
            <w:r w:rsidRPr="000C3239">
              <w:rPr>
                <w:color w:val="000000"/>
              </w:rPr>
              <w:lastRenderedPageBreak/>
              <w:t xml:space="preserve">- </w:t>
            </w:r>
            <w:r w:rsidR="00942647" w:rsidRPr="00942647">
              <w:rPr>
                <w:color w:val="000000"/>
              </w:rPr>
              <w:t xml:space="preserve">специалисты, привлекаемые к работам по настоящему техническому заданию с не менее, чем III группой электробезопасности </w:t>
            </w:r>
            <w:r w:rsidRPr="000C3239">
              <w:rPr>
                <w:color w:val="000000"/>
              </w:rPr>
              <w:t xml:space="preserve">- не менее </w:t>
            </w:r>
            <w:r w:rsidR="00942647">
              <w:rPr>
                <w:color w:val="000000"/>
              </w:rPr>
              <w:t>20</w:t>
            </w:r>
            <w:r w:rsidRPr="000C3239">
              <w:rPr>
                <w:color w:val="000000"/>
              </w:rPr>
              <w:t xml:space="preserve"> чел.;</w:t>
            </w:r>
          </w:p>
          <w:p w:rsidR="00BB6D3C" w:rsidRPr="000C3239" w:rsidRDefault="00BB6D3C" w:rsidP="00B841B5">
            <w:pPr>
              <w:widowControl w:val="0"/>
              <w:suppressAutoHyphens/>
              <w:spacing w:after="0"/>
              <w:ind w:firstLine="646"/>
              <w:rPr>
                <w:color w:val="000000"/>
              </w:rPr>
            </w:pPr>
            <w:r w:rsidRPr="000C3239">
              <w:rPr>
                <w:color w:val="000000"/>
              </w:rPr>
              <w:t xml:space="preserve">- </w:t>
            </w:r>
            <w:r w:rsidR="00942647" w:rsidRPr="00942647">
              <w:rPr>
                <w:color w:val="000000"/>
              </w:rPr>
              <w:t>инженерно-технический персонал с не менее, чем IV группой электробезопасности</w:t>
            </w:r>
            <w:r w:rsidRPr="000C3239">
              <w:rPr>
                <w:color w:val="000000"/>
              </w:rPr>
              <w:t xml:space="preserve"> - не менее </w:t>
            </w:r>
            <w:r w:rsidR="00C2268D">
              <w:rPr>
                <w:color w:val="000000"/>
              </w:rPr>
              <w:t>1</w:t>
            </w:r>
            <w:r w:rsidRPr="000C3239">
              <w:rPr>
                <w:color w:val="000000"/>
              </w:rPr>
              <w:t xml:space="preserve"> чел.</w:t>
            </w:r>
          </w:p>
          <w:p w:rsidR="00BB6D3C" w:rsidRPr="000C3239" w:rsidRDefault="00BB6D3C" w:rsidP="00167F49">
            <w:pPr>
              <w:spacing w:after="0" w:line="240" w:lineRule="exact"/>
              <w:rPr>
                <w:b/>
                <w:bCs/>
                <w:u w:val="single"/>
              </w:rPr>
            </w:pPr>
          </w:p>
          <w:p w:rsidR="00BB6D3C" w:rsidRPr="000C3239" w:rsidRDefault="00BB6D3C" w:rsidP="00167F49">
            <w:pPr>
              <w:spacing w:after="0" w:line="240" w:lineRule="exact"/>
              <w:rPr>
                <w:u w:val="single"/>
              </w:rPr>
            </w:pPr>
            <w:r w:rsidRPr="000C3239">
              <w:rPr>
                <w:b/>
                <w:bCs/>
                <w:u w:val="single"/>
              </w:rPr>
              <w:t xml:space="preserve"> </w:t>
            </w:r>
            <w:r w:rsidRPr="000C3239">
              <w:rPr>
                <w:u w:val="single"/>
              </w:rPr>
              <w:t>Подтверждающие документы:</w:t>
            </w:r>
          </w:p>
          <w:p w:rsidR="00D30537" w:rsidRDefault="00BB6D3C" w:rsidP="00167F49">
            <w:pPr>
              <w:spacing w:line="240" w:lineRule="exact"/>
            </w:pPr>
            <w:r>
              <w:t xml:space="preserve">заверенные </w:t>
            </w:r>
            <w:r w:rsidRPr="00526C51">
              <w:t>копии трудовых книжек или выписки из электронных трудовых книжек</w:t>
            </w:r>
            <w:r>
              <w:t>,</w:t>
            </w:r>
            <w:r w:rsidRPr="00526C51">
              <w:t xml:space="preserve"> или копии трудовых договоров</w:t>
            </w:r>
            <w:r>
              <w:t>,</w:t>
            </w:r>
            <w:r w:rsidRPr="00526C51">
              <w:t xml:space="preserve"> или договоров гражданско-правового характера,</w:t>
            </w:r>
            <w:r w:rsidR="00942647">
              <w:t xml:space="preserve"> со сроком действия </w:t>
            </w:r>
            <w:r w:rsidR="00942647" w:rsidRPr="00942647">
              <w:t>в течение срока исполнения Договора</w:t>
            </w:r>
            <w:r w:rsidR="00942647">
              <w:t xml:space="preserve">, </w:t>
            </w:r>
            <w:r w:rsidRPr="00526C51">
              <w:t xml:space="preserve"> </w:t>
            </w:r>
            <w:r w:rsidR="00DB1DB8" w:rsidRPr="00DB1DB8">
              <w:t>заверенны</w:t>
            </w:r>
            <w:r w:rsidR="00DB1DB8">
              <w:t>е</w:t>
            </w:r>
            <w:r w:rsidR="00DB1DB8" w:rsidRPr="00DB1DB8">
              <w:t xml:space="preserve"> копи</w:t>
            </w:r>
            <w:r w:rsidR="00942647">
              <w:t>и</w:t>
            </w:r>
            <w:r w:rsidR="00DB1DB8" w:rsidRPr="00DB1DB8">
              <w:t xml:space="preserve"> удостоверений сотрудников</w:t>
            </w:r>
            <w:r w:rsidR="00942647">
              <w:t xml:space="preserve">, </w:t>
            </w:r>
            <w:r w:rsidR="00942647" w:rsidRPr="00942647">
              <w:t>протоколов о проверке знаний правил работы в электроустановках</w:t>
            </w:r>
            <w:r w:rsidR="00DB1DB8" w:rsidRPr="00DB1DB8">
              <w:t xml:space="preserve"> </w:t>
            </w:r>
            <w:r w:rsidRPr="00526C51">
              <w:t xml:space="preserve">с обязательным приложением согласия на обработку персональных данных сотрудников </w:t>
            </w:r>
          </w:p>
          <w:p w:rsidR="00BB6D3C" w:rsidRPr="000C3239" w:rsidRDefault="00BB6D3C" w:rsidP="00167F49">
            <w:pPr>
              <w:spacing w:line="240" w:lineRule="exact"/>
              <w:rPr>
                <w:u w:val="single"/>
                <w:lang w:eastAsia="en-US"/>
              </w:rPr>
            </w:pPr>
            <w:r w:rsidRPr="000C3239">
              <w:rPr>
                <w:u w:val="single"/>
                <w:lang w:eastAsia="en-US"/>
              </w:rPr>
              <w:t xml:space="preserve">Порядок оценки по </w:t>
            </w:r>
            <w:r w:rsidR="00E77C4B">
              <w:rPr>
                <w:u w:val="single"/>
                <w:lang w:eastAsia="en-US"/>
              </w:rPr>
              <w:t>под</w:t>
            </w:r>
            <w:r w:rsidRPr="000C3239">
              <w:rPr>
                <w:u w:val="single"/>
                <w:lang w:eastAsia="en-US"/>
              </w:rPr>
              <w:t xml:space="preserve">критерию № </w:t>
            </w:r>
            <w:r w:rsidR="00E77C4B">
              <w:rPr>
                <w:u w:val="single"/>
                <w:lang w:eastAsia="en-US"/>
              </w:rPr>
              <w:t>1</w:t>
            </w:r>
            <w:r w:rsidRPr="000C3239">
              <w:rPr>
                <w:u w:val="single"/>
                <w:lang w:eastAsia="en-US"/>
              </w:rPr>
              <w:t>:</w:t>
            </w:r>
          </w:p>
          <w:p w:rsidR="00BB6D3C" w:rsidRPr="000C3239" w:rsidRDefault="00BB6D3C" w:rsidP="00167F49">
            <w:pPr>
              <w:spacing w:after="0" w:line="240" w:lineRule="exact"/>
            </w:pPr>
          </w:p>
          <w:tbl>
            <w:tblPr>
              <w:tblStyle w:val="a4"/>
              <w:tblW w:w="6214" w:type="dxa"/>
              <w:tblLayout w:type="fixed"/>
              <w:tblLook w:val="04A0" w:firstRow="1" w:lastRow="0" w:firstColumn="1" w:lastColumn="0" w:noHBand="0" w:noVBand="1"/>
            </w:tblPr>
            <w:tblGrid>
              <w:gridCol w:w="4655"/>
              <w:gridCol w:w="1559"/>
            </w:tblGrid>
            <w:tr w:rsidR="00035CFC" w:rsidRPr="000C3239" w:rsidTr="00BB6D3C">
              <w:tc>
                <w:tcPr>
                  <w:tcW w:w="4655" w:type="dxa"/>
                </w:tcPr>
                <w:p w:rsidR="00035CFC" w:rsidRDefault="00035CFC" w:rsidP="00035CFC">
                  <w:pPr>
                    <w:spacing w:after="0" w:line="240" w:lineRule="exact"/>
                  </w:pPr>
                  <w:bookmarkStart w:id="1" w:name="_Hlk164697319"/>
                  <w:r w:rsidRPr="000C3239">
                    <w:t xml:space="preserve">- </w:t>
                  </w:r>
                  <w:r>
                    <w:t>специалисты, привлекаемые к работам по настоящему техническому заданию с не менее, чем III группой электробезопасности - 20 чел.;</w:t>
                  </w:r>
                </w:p>
                <w:p w:rsidR="00035CFC" w:rsidRPr="000C3239" w:rsidRDefault="00035CFC" w:rsidP="00035CFC">
                  <w:pPr>
                    <w:spacing w:after="0" w:line="240" w:lineRule="exact"/>
                  </w:pPr>
                  <w:r>
                    <w:t xml:space="preserve">- инженерно-технический персонал с не менее, чем IV группой электробезопасности - </w:t>
                  </w:r>
                  <w:r w:rsidR="000B7315">
                    <w:t>1</w:t>
                  </w:r>
                  <w:r>
                    <w:t xml:space="preserve"> чел.</w:t>
                  </w:r>
                </w:p>
              </w:tc>
              <w:tc>
                <w:tcPr>
                  <w:tcW w:w="1559" w:type="dxa"/>
                </w:tcPr>
                <w:p w:rsidR="00035CFC" w:rsidRPr="000C3239" w:rsidRDefault="00035CFC" w:rsidP="00035CFC">
                  <w:pPr>
                    <w:spacing w:after="0" w:line="240" w:lineRule="exact"/>
                    <w:jc w:val="center"/>
                  </w:pPr>
                </w:p>
                <w:p w:rsidR="00035CFC" w:rsidRPr="000C3239" w:rsidRDefault="00035CFC" w:rsidP="00035CFC">
                  <w:pPr>
                    <w:spacing w:after="0" w:line="240" w:lineRule="exact"/>
                    <w:jc w:val="center"/>
                  </w:pPr>
                </w:p>
                <w:p w:rsidR="00035CFC" w:rsidRPr="000C3239" w:rsidRDefault="00035CFC" w:rsidP="00035CFC">
                  <w:pPr>
                    <w:spacing w:after="0" w:line="240" w:lineRule="exact"/>
                    <w:jc w:val="center"/>
                  </w:pPr>
                  <w:r>
                    <w:t>0</w:t>
                  </w:r>
                  <w:r w:rsidRPr="000C3239">
                    <w:t xml:space="preserve"> баллов</w:t>
                  </w:r>
                </w:p>
              </w:tc>
            </w:tr>
            <w:tr w:rsidR="00BB6D3C" w:rsidRPr="000C3239" w:rsidTr="00BB6D3C">
              <w:tc>
                <w:tcPr>
                  <w:tcW w:w="4655" w:type="dxa"/>
                </w:tcPr>
                <w:p w:rsidR="00A127C3" w:rsidRDefault="00BB6D3C" w:rsidP="00A127C3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 w:rsidR="00A127C3">
                    <w:t xml:space="preserve">специалисты, привлекаемые к работам по настоящему техническому заданию с не менее, чем III группой электробезопасности </w:t>
                  </w:r>
                  <w:r w:rsidR="00035CFC">
                    <w:t>–</w:t>
                  </w:r>
                  <w:r w:rsidR="00A127C3">
                    <w:t xml:space="preserve"> </w:t>
                  </w:r>
                  <w:r w:rsidR="00035CFC">
                    <w:t xml:space="preserve">от </w:t>
                  </w:r>
                  <w:r w:rsidR="00A127C3">
                    <w:t>2</w:t>
                  </w:r>
                  <w:r w:rsidR="00035CFC">
                    <w:t>1 до 2</w:t>
                  </w:r>
                  <w:r w:rsidR="000B7315">
                    <w:t>7</w:t>
                  </w:r>
                  <w:r w:rsidR="00A127C3">
                    <w:t xml:space="preserve"> чел.;</w:t>
                  </w:r>
                </w:p>
                <w:p w:rsidR="00BB6D3C" w:rsidRPr="000C3239" w:rsidRDefault="00A127C3" w:rsidP="00A127C3">
                  <w:pPr>
                    <w:spacing w:after="0" w:line="240" w:lineRule="exact"/>
                  </w:pPr>
                  <w:r>
                    <w:t xml:space="preserve">- инженерно-технический персонал с не менее, чем IV группой электробезопасности </w:t>
                  </w:r>
                  <w:r w:rsidR="00035CFC">
                    <w:t>–</w:t>
                  </w:r>
                  <w:r>
                    <w:t xml:space="preserve"> </w:t>
                  </w:r>
                  <w:r w:rsidR="004B74F1">
                    <w:t>не менее 2</w:t>
                  </w:r>
                  <w:r w:rsidR="00035CFC">
                    <w:t xml:space="preserve"> </w:t>
                  </w:r>
                  <w:r>
                    <w:t>чел.</w:t>
                  </w:r>
                </w:p>
              </w:tc>
              <w:tc>
                <w:tcPr>
                  <w:tcW w:w="1559" w:type="dxa"/>
                </w:tcPr>
                <w:p w:rsidR="00BB6D3C" w:rsidRPr="000C3239" w:rsidRDefault="00BB6D3C" w:rsidP="00B841B5">
                  <w:pPr>
                    <w:spacing w:after="0" w:line="240" w:lineRule="exact"/>
                    <w:jc w:val="center"/>
                  </w:pPr>
                </w:p>
                <w:p w:rsidR="00BB6D3C" w:rsidRPr="000C3239" w:rsidRDefault="00BB6D3C" w:rsidP="00B841B5">
                  <w:pPr>
                    <w:spacing w:after="0" w:line="240" w:lineRule="exact"/>
                    <w:jc w:val="center"/>
                  </w:pPr>
                </w:p>
                <w:p w:rsidR="00BB6D3C" w:rsidRPr="000C3239" w:rsidRDefault="00BB6D3C" w:rsidP="00B841B5">
                  <w:pPr>
                    <w:spacing w:after="0" w:line="240" w:lineRule="exact"/>
                    <w:jc w:val="center"/>
                  </w:pPr>
                  <w:r w:rsidRPr="000C3239">
                    <w:t>2</w:t>
                  </w:r>
                  <w:r w:rsidR="000B7315">
                    <w:t>0</w:t>
                  </w:r>
                  <w:r w:rsidRPr="000C3239">
                    <w:t xml:space="preserve"> баллов</w:t>
                  </w:r>
                </w:p>
              </w:tc>
            </w:tr>
            <w:tr w:rsidR="00BB6D3C" w:rsidRPr="000C3239" w:rsidTr="00BB6D3C">
              <w:tc>
                <w:tcPr>
                  <w:tcW w:w="4655" w:type="dxa"/>
                </w:tcPr>
                <w:p w:rsidR="00A127C3" w:rsidRDefault="00A127C3" w:rsidP="00A127C3">
                  <w:pPr>
                    <w:spacing w:after="0" w:line="240" w:lineRule="exact"/>
                  </w:pPr>
                  <w:r>
                    <w:t xml:space="preserve">- специалисты, привлекаемые к работам по настоящему техническому заданию с не менее, чем III группой электробезопасности </w:t>
                  </w:r>
                  <w:r w:rsidR="00035CFC">
                    <w:t>–</w:t>
                  </w:r>
                  <w:r>
                    <w:t xml:space="preserve"> </w:t>
                  </w:r>
                  <w:r w:rsidR="00035CFC">
                    <w:t xml:space="preserve">от </w:t>
                  </w:r>
                  <w:r>
                    <w:t>2</w:t>
                  </w:r>
                  <w:r w:rsidR="000B7315">
                    <w:t>8</w:t>
                  </w:r>
                  <w:r>
                    <w:t xml:space="preserve"> </w:t>
                  </w:r>
                  <w:r w:rsidR="000B7315">
                    <w:t xml:space="preserve">до 34 </w:t>
                  </w:r>
                  <w:r>
                    <w:t>чел.;</w:t>
                  </w:r>
                </w:p>
                <w:p w:rsidR="00BB6D3C" w:rsidRPr="000C3239" w:rsidRDefault="00A127C3" w:rsidP="00A127C3">
                  <w:pPr>
                    <w:spacing w:after="0" w:line="240" w:lineRule="exact"/>
                  </w:pPr>
                  <w:r>
                    <w:t xml:space="preserve">- инженерно-технический персонал с не менее, чем IV группой электробезопасности </w:t>
                  </w:r>
                  <w:r w:rsidR="000B7315">
                    <w:t>–</w:t>
                  </w:r>
                  <w:r>
                    <w:t xml:space="preserve"> </w:t>
                  </w:r>
                  <w:r w:rsidR="004B74F1">
                    <w:t>не менее 3</w:t>
                  </w:r>
                  <w:r w:rsidR="000B7315">
                    <w:t xml:space="preserve"> </w:t>
                  </w:r>
                  <w:r>
                    <w:t>чел.</w:t>
                  </w:r>
                </w:p>
              </w:tc>
              <w:tc>
                <w:tcPr>
                  <w:tcW w:w="1559" w:type="dxa"/>
                </w:tcPr>
                <w:p w:rsidR="00BB6D3C" w:rsidRPr="000C3239" w:rsidRDefault="00BB6D3C" w:rsidP="00B841B5">
                  <w:pPr>
                    <w:spacing w:after="0" w:line="240" w:lineRule="exact"/>
                    <w:jc w:val="center"/>
                  </w:pPr>
                </w:p>
                <w:p w:rsidR="00BB6D3C" w:rsidRPr="000C3239" w:rsidRDefault="00BB6D3C" w:rsidP="00B841B5">
                  <w:pPr>
                    <w:spacing w:after="0" w:line="240" w:lineRule="exact"/>
                    <w:jc w:val="center"/>
                  </w:pPr>
                </w:p>
                <w:p w:rsidR="00BB6D3C" w:rsidRPr="000C3239" w:rsidRDefault="00A127C3" w:rsidP="00B841B5">
                  <w:pPr>
                    <w:spacing w:after="0" w:line="240" w:lineRule="exact"/>
                    <w:jc w:val="center"/>
                  </w:pPr>
                  <w:r>
                    <w:t>5</w:t>
                  </w:r>
                  <w:r w:rsidR="00BB6D3C" w:rsidRPr="000C3239">
                    <w:t>0 баллов</w:t>
                  </w:r>
                </w:p>
              </w:tc>
            </w:tr>
            <w:tr w:rsidR="00A127C3" w:rsidRPr="000C3239" w:rsidTr="00BB6D3C">
              <w:tc>
                <w:tcPr>
                  <w:tcW w:w="4655" w:type="dxa"/>
                </w:tcPr>
                <w:p w:rsidR="00A127C3" w:rsidRDefault="00A127C3" w:rsidP="00A127C3">
                  <w:pPr>
                    <w:spacing w:after="0" w:line="240" w:lineRule="exact"/>
                  </w:pPr>
                  <w:r>
                    <w:t xml:space="preserve">- специалисты, привлекаемые к работам по настоящему техническому заданию с не менее, чем III группой электробезопасности </w:t>
                  </w:r>
                  <w:r w:rsidR="000B7315">
                    <w:t>–</w:t>
                  </w:r>
                  <w:r>
                    <w:t xml:space="preserve"> </w:t>
                  </w:r>
                  <w:r w:rsidR="000B7315">
                    <w:t xml:space="preserve">от </w:t>
                  </w:r>
                  <w:r>
                    <w:t>3</w:t>
                  </w:r>
                  <w:r w:rsidR="00110003">
                    <w:t>5</w:t>
                  </w:r>
                  <w:r w:rsidR="000B7315">
                    <w:t xml:space="preserve"> </w:t>
                  </w:r>
                  <w:r>
                    <w:t>чел.;</w:t>
                  </w:r>
                </w:p>
                <w:p w:rsidR="00A127C3" w:rsidRDefault="00A127C3" w:rsidP="00A127C3">
                  <w:pPr>
                    <w:spacing w:after="0" w:line="240" w:lineRule="exact"/>
                  </w:pPr>
                  <w:r>
                    <w:t xml:space="preserve">- инженерно-технический персонал с не менее, чем IV группой электробезопасности </w:t>
                  </w:r>
                  <w:r w:rsidR="000B7315">
                    <w:t>–</w:t>
                  </w:r>
                  <w:r>
                    <w:t xml:space="preserve"> </w:t>
                  </w:r>
                  <w:r w:rsidR="00207644">
                    <w:t>не менее 4</w:t>
                  </w:r>
                  <w:r>
                    <w:t xml:space="preserve"> чел.</w:t>
                  </w:r>
                </w:p>
              </w:tc>
              <w:tc>
                <w:tcPr>
                  <w:tcW w:w="1559" w:type="dxa"/>
                </w:tcPr>
                <w:p w:rsidR="00A127C3" w:rsidRDefault="00A127C3" w:rsidP="00A127C3">
                  <w:pPr>
                    <w:spacing w:after="0" w:line="240" w:lineRule="exact"/>
                    <w:jc w:val="center"/>
                  </w:pPr>
                </w:p>
                <w:p w:rsidR="00A127C3" w:rsidRDefault="00A127C3" w:rsidP="00A127C3">
                  <w:pPr>
                    <w:spacing w:after="0" w:line="240" w:lineRule="exact"/>
                    <w:jc w:val="center"/>
                  </w:pPr>
                </w:p>
                <w:p w:rsidR="00A127C3" w:rsidRPr="000C3239" w:rsidRDefault="000B7315" w:rsidP="00A127C3">
                  <w:pPr>
                    <w:spacing w:after="0" w:line="240" w:lineRule="exact"/>
                    <w:jc w:val="center"/>
                  </w:pPr>
                  <w:r>
                    <w:t>100</w:t>
                  </w:r>
                  <w:r w:rsidR="00A127C3">
                    <w:t xml:space="preserve"> баллов</w:t>
                  </w:r>
                </w:p>
              </w:tc>
            </w:tr>
            <w:bookmarkEnd w:id="1"/>
          </w:tbl>
          <w:p w:rsidR="00BB6D3C" w:rsidRPr="000C3239" w:rsidRDefault="00BB6D3C" w:rsidP="00790790">
            <w:pPr>
              <w:spacing w:after="0" w:line="240" w:lineRule="exact"/>
              <w:rPr>
                <w:i/>
                <w:iCs/>
              </w:rPr>
            </w:pPr>
          </w:p>
          <w:p w:rsidR="00BB6D3C" w:rsidRDefault="00BB6D3C" w:rsidP="00790790">
            <w:pPr>
              <w:spacing w:after="0" w:line="240" w:lineRule="exact"/>
              <w:rPr>
                <w:i/>
                <w:iCs/>
              </w:rPr>
            </w:pPr>
            <w:r w:rsidRPr="000C3239">
              <w:rPr>
                <w:i/>
                <w:iCs/>
              </w:rPr>
              <w:t>Участникам закупки, не предоставившим подтверждающих документов, по данному показателю присваивается 0 (ноль) баллов</w:t>
            </w:r>
          </w:p>
          <w:p w:rsidR="00E77C4B" w:rsidRPr="000C3239" w:rsidRDefault="00E77C4B" w:rsidP="00790790">
            <w:pPr>
              <w:spacing w:after="0" w:line="240" w:lineRule="exact"/>
              <w:rPr>
                <w:i/>
                <w:iCs/>
              </w:rPr>
            </w:pPr>
          </w:p>
          <w:p w:rsidR="00BB6D3C" w:rsidRPr="000C3239" w:rsidRDefault="00E77C4B" w:rsidP="00167F49">
            <w:pPr>
              <w:spacing w:after="0" w:line="240" w:lineRule="exact"/>
            </w:pPr>
            <w:r w:rsidRPr="00E77C4B">
              <w:t xml:space="preserve">Оценка заявок по </w:t>
            </w:r>
            <w:r>
              <w:t>под</w:t>
            </w:r>
            <w:r w:rsidRPr="00E77C4B">
              <w:t xml:space="preserve">критерию № </w:t>
            </w:r>
            <w:r>
              <w:t>1</w:t>
            </w:r>
            <w:r w:rsidRPr="00E77C4B">
              <w:t xml:space="preserve"> осуществляется по формуле:</w:t>
            </w:r>
          </w:p>
          <w:p w:rsidR="00E77C4B" w:rsidRPr="00E77C4B" w:rsidRDefault="00001F0C" w:rsidP="00E77C4B">
            <w:pPr>
              <w:suppressAutoHyphens/>
              <w:spacing w:before="60" w:after="0"/>
              <w:outlineLvl w:val="4"/>
              <w:rPr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en-US"/>
                  </w:rPr>
                  <m:t xml:space="preserve">  </m:t>
                </m:r>
                <m:r>
                  <w:rPr>
                    <w:rFonts w:ascii="Cambria Math" w:hAnsi="Cambria Math"/>
                    <w:lang w:eastAsia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US"/>
                      </w:rPr>
                      <m:t>КЗП</m:t>
                    </m:r>
                  </m:e>
                  <m:sub>
                    <m:r>
                      <w:rPr>
                        <w:rFonts w:ascii="Cambria Math" w:hAnsi="Cambria Math"/>
                        <w:lang w:eastAsia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en-US"/>
                  </w:rPr>
                  <m:t>,</m:t>
                </m:r>
              </m:oMath>
            </m:oMathPara>
          </w:p>
          <w:p w:rsidR="00E77C4B" w:rsidRPr="00E77C4B" w:rsidRDefault="00E77C4B" w:rsidP="00E77C4B">
            <w:pPr>
              <w:suppressAutoHyphens/>
              <w:spacing w:before="60" w:after="0"/>
              <w:outlineLvl w:val="4"/>
              <w:rPr>
                <w:lang w:eastAsia="en-US"/>
              </w:rPr>
            </w:pPr>
            <w:r w:rsidRPr="00E77C4B">
              <w:rPr>
                <w:lang w:eastAsia="en-US"/>
              </w:rPr>
              <w:t>где:</w:t>
            </w:r>
          </w:p>
          <w:p w:rsidR="00E77C4B" w:rsidRPr="00E77C4B" w:rsidRDefault="00001F0C" w:rsidP="00E77C4B">
            <w:pPr>
              <w:suppressAutoHyphens/>
              <w:spacing w:before="60" w:after="0"/>
              <w:outlineLvl w:val="4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US"/>
                </w:rPr>
                <m:t xml:space="preserve"> </m:t>
              </m:r>
            </m:oMath>
            <w:r w:rsidR="00E77C4B" w:rsidRPr="00E77C4B">
              <w:rPr>
                <w:lang w:eastAsia="en-US"/>
              </w:rPr>
              <w:t>  – оценка в баллах по подкритерию № 1, скорректированная с учетом значимости подкритерия;</w:t>
            </w:r>
          </w:p>
          <w:p w:rsidR="00E77C4B" w:rsidRPr="00E77C4B" w:rsidRDefault="00001F0C" w:rsidP="00E77C4B">
            <w:pPr>
              <w:suppressAutoHyphens/>
              <w:spacing w:before="60" w:after="0"/>
              <w:outlineLvl w:val="4"/>
              <w:rPr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US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1</m:t>
                  </m:r>
                </m:sub>
              </m:sSub>
            </m:oMath>
            <w:r w:rsidR="00E77C4B" w:rsidRPr="00E77C4B">
              <w:rPr>
                <w:lang w:eastAsia="en-US"/>
              </w:rPr>
              <w:t> – значение в баллах, присвоенное участнику закупки, в соответствии со шкалой оценки.</w:t>
            </w:r>
          </w:p>
          <w:p w:rsidR="00BB6D3C" w:rsidRPr="000C3239" w:rsidRDefault="00001F0C" w:rsidP="00167F49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КЗП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77C4B" w:rsidRPr="00E77C4B">
              <w:t> – коэффициент значимости подкритерия.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BB6D3C" w:rsidRPr="0066595D" w:rsidRDefault="00BB6D3C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</w:tcPr>
          <w:p w:rsidR="00BB6D3C" w:rsidRPr="0066595D" w:rsidRDefault="00BB6D3C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E77C4B" w:rsidRPr="0066595D" w:rsidTr="003335BF">
        <w:trPr>
          <w:trHeight w:val="547"/>
        </w:trPr>
        <w:tc>
          <w:tcPr>
            <w:tcW w:w="324" w:type="pct"/>
            <w:vMerge w:val="restart"/>
          </w:tcPr>
          <w:p w:rsidR="00E77C4B" w:rsidRPr="0066595D" w:rsidRDefault="00E77C4B" w:rsidP="00BF6715">
            <w:pPr>
              <w:keepLines/>
              <w:widowControl w:val="0"/>
              <w:suppressAutoHyphens/>
              <w:spacing w:before="120"/>
              <w:outlineLvl w:val="4"/>
              <w:rPr>
                <w:lang w:val="ru"/>
              </w:rPr>
            </w:pPr>
            <w:r>
              <w:rPr>
                <w:lang w:val="ru"/>
              </w:rPr>
              <w:lastRenderedPageBreak/>
              <w:t>3.2.</w:t>
            </w:r>
          </w:p>
        </w:tc>
        <w:tc>
          <w:tcPr>
            <w:tcW w:w="3443" w:type="pct"/>
          </w:tcPr>
          <w:p w:rsidR="00E77C4B" w:rsidRPr="00BF6715" w:rsidRDefault="00E77C4B" w:rsidP="00167F49">
            <w:pPr>
              <w:suppressAutoHyphens/>
              <w:spacing w:before="120"/>
              <w:outlineLvl w:val="4"/>
              <w:rPr>
                <w:b/>
              </w:rPr>
            </w:pPr>
            <w:r w:rsidRPr="00BF6715">
              <w:rPr>
                <w:b/>
              </w:rPr>
              <w:t xml:space="preserve">подкритерий №2: </w:t>
            </w:r>
            <w:r w:rsidR="00FE0893">
              <w:rPr>
                <w:b/>
              </w:rPr>
              <w:t>о</w:t>
            </w:r>
            <w:r w:rsidR="00240050" w:rsidRPr="00240050">
              <w:rPr>
                <w:b/>
              </w:rPr>
              <w:t xml:space="preserve">беспеченность материальными ресурсами </w:t>
            </w:r>
          </w:p>
        </w:tc>
        <w:tc>
          <w:tcPr>
            <w:tcW w:w="576" w:type="pct"/>
            <w:vMerge w:val="restart"/>
            <w:shd w:val="clear" w:color="auto" w:fill="BFBFBF" w:themeFill="background1" w:themeFillShade="BF"/>
          </w:tcPr>
          <w:p w:rsidR="00E77C4B" w:rsidRPr="0066595D" w:rsidRDefault="00E77C4B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</w:tcPr>
          <w:p w:rsidR="00E77C4B" w:rsidRPr="003335BF" w:rsidRDefault="00E77C4B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 w:rsidRPr="003335BF">
              <w:rPr>
                <w:b/>
              </w:rPr>
              <w:t>15%</w:t>
            </w:r>
          </w:p>
        </w:tc>
      </w:tr>
      <w:tr w:rsidR="00E77C4B" w:rsidRPr="0066595D" w:rsidTr="003335BF">
        <w:trPr>
          <w:trHeight w:val="547"/>
        </w:trPr>
        <w:tc>
          <w:tcPr>
            <w:tcW w:w="324" w:type="pct"/>
            <w:vMerge/>
          </w:tcPr>
          <w:p w:rsidR="00E77C4B" w:rsidRPr="0066595D" w:rsidRDefault="00E77C4B" w:rsidP="00167F49">
            <w:pPr>
              <w:keepLines/>
              <w:widowControl w:val="0"/>
              <w:suppressAutoHyphens/>
              <w:spacing w:before="120"/>
              <w:ind w:left="36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E77C4B" w:rsidRDefault="00E77C4B" w:rsidP="00167F49">
            <w:pPr>
              <w:suppressAutoHyphens/>
              <w:spacing w:before="120"/>
              <w:outlineLvl w:val="4"/>
              <w:rPr>
                <w:u w:val="single"/>
              </w:rPr>
            </w:pPr>
            <w:r w:rsidRPr="00E77C4B">
              <w:rPr>
                <w:u w:val="single"/>
              </w:rPr>
              <w:t xml:space="preserve">Содержание подкритерия № </w:t>
            </w:r>
            <w:r w:rsidR="00CA28B5">
              <w:rPr>
                <w:u w:val="single"/>
              </w:rPr>
              <w:t>2</w:t>
            </w:r>
            <w:r w:rsidRPr="00E77C4B">
              <w:rPr>
                <w:u w:val="single"/>
              </w:rPr>
              <w:t>:</w:t>
            </w:r>
          </w:p>
          <w:p w:rsidR="00E77C4B" w:rsidRDefault="00E77C4B" w:rsidP="00167F49">
            <w:pPr>
              <w:suppressAutoHyphens/>
              <w:spacing w:before="120"/>
              <w:outlineLvl w:val="4"/>
              <w:rPr>
                <w:b/>
              </w:rPr>
            </w:pPr>
            <w:r>
              <w:rPr>
                <w:b/>
              </w:rPr>
              <w:t>Наличие в ра</w:t>
            </w:r>
            <w:r w:rsidRPr="00E77C4B">
              <w:rPr>
                <w:b/>
              </w:rPr>
              <w:t xml:space="preserve">споряжении </w:t>
            </w:r>
            <w:r>
              <w:rPr>
                <w:b/>
              </w:rPr>
              <w:t xml:space="preserve">участника </w:t>
            </w:r>
            <w:r w:rsidRPr="00E77C4B">
              <w:rPr>
                <w:b/>
              </w:rPr>
              <w:t>(в собственности или в аренде) склад</w:t>
            </w:r>
            <w:r>
              <w:rPr>
                <w:b/>
              </w:rPr>
              <w:t>ского помещения</w:t>
            </w:r>
            <w:r w:rsidRPr="00E77C4B">
              <w:rPr>
                <w:b/>
              </w:rPr>
              <w:t xml:space="preserve"> для хранения приборов учета и прочего материала для монтажа</w:t>
            </w:r>
            <w:r w:rsidR="00B15F13">
              <w:rPr>
                <w:b/>
              </w:rPr>
              <w:t>,</w:t>
            </w:r>
            <w:r w:rsidR="00B15F13">
              <w:t xml:space="preserve"> </w:t>
            </w:r>
            <w:r w:rsidR="00B15F13" w:rsidRPr="00B15F13">
              <w:rPr>
                <w:b/>
              </w:rPr>
              <w:t xml:space="preserve">расположенного в границах места </w:t>
            </w:r>
            <w:r w:rsidR="0013529F">
              <w:rPr>
                <w:b/>
              </w:rPr>
              <w:t>выполнения работ</w:t>
            </w:r>
            <w:r w:rsidR="00B15F13" w:rsidRPr="00B15F13">
              <w:rPr>
                <w:b/>
              </w:rPr>
              <w:t xml:space="preserve"> (</w:t>
            </w:r>
            <w:r w:rsidR="0013529F">
              <w:rPr>
                <w:b/>
              </w:rPr>
              <w:t>Ульяновская область</w:t>
            </w:r>
            <w:r w:rsidR="00B15F13" w:rsidRPr="00B15F13">
              <w:rPr>
                <w:b/>
              </w:rPr>
              <w:t>)</w:t>
            </w:r>
            <w:r>
              <w:rPr>
                <w:b/>
              </w:rPr>
              <w:t>.</w:t>
            </w:r>
          </w:p>
          <w:p w:rsidR="00E77C4B" w:rsidRDefault="00E77C4B" w:rsidP="00167F49">
            <w:pPr>
              <w:suppressAutoHyphens/>
              <w:spacing w:before="120"/>
              <w:outlineLvl w:val="4"/>
              <w:rPr>
                <w:u w:val="single"/>
              </w:rPr>
            </w:pPr>
            <w:r w:rsidRPr="00E77C4B">
              <w:rPr>
                <w:u w:val="single"/>
              </w:rPr>
              <w:t>Подтверждающие документы</w:t>
            </w:r>
            <w:r>
              <w:rPr>
                <w:u w:val="single"/>
              </w:rPr>
              <w:t>:</w:t>
            </w:r>
          </w:p>
          <w:p w:rsidR="00E77C4B" w:rsidRDefault="00E77C4B" w:rsidP="00167F49">
            <w:pPr>
              <w:suppressAutoHyphens/>
              <w:spacing w:before="120"/>
              <w:outlineLvl w:val="4"/>
            </w:pPr>
            <w:r w:rsidRPr="00E77C4B">
              <w:t>заверенн</w:t>
            </w:r>
            <w:r>
              <w:t>ая</w:t>
            </w:r>
            <w:r w:rsidRPr="00E77C4B">
              <w:t xml:space="preserve"> копи</w:t>
            </w:r>
            <w:r>
              <w:t>я</w:t>
            </w:r>
            <w:r w:rsidRPr="00E77C4B">
              <w:t xml:space="preserve"> правоустанавливающего документа</w:t>
            </w:r>
          </w:p>
          <w:p w:rsidR="00E77C4B" w:rsidRPr="00E77C4B" w:rsidRDefault="00E77C4B" w:rsidP="00167F49">
            <w:pPr>
              <w:suppressAutoHyphens/>
              <w:spacing w:before="120"/>
              <w:outlineLvl w:val="4"/>
              <w:rPr>
                <w:u w:val="single"/>
              </w:rPr>
            </w:pPr>
            <w:r w:rsidRPr="00E77C4B">
              <w:rPr>
                <w:u w:val="single"/>
              </w:rPr>
              <w:t>Порядок оценки по подкритерию №2:</w:t>
            </w:r>
          </w:p>
          <w:tbl>
            <w:tblPr>
              <w:tblStyle w:val="a4"/>
              <w:tblW w:w="6214" w:type="dxa"/>
              <w:tblLayout w:type="fixed"/>
              <w:tblLook w:val="04A0" w:firstRow="1" w:lastRow="0" w:firstColumn="1" w:lastColumn="0" w:noHBand="0" w:noVBand="1"/>
            </w:tblPr>
            <w:tblGrid>
              <w:gridCol w:w="4655"/>
              <w:gridCol w:w="1559"/>
            </w:tblGrid>
            <w:tr w:rsidR="00E77C4B" w:rsidRPr="000C3239" w:rsidTr="00E77C4B">
              <w:trPr>
                <w:trHeight w:val="335"/>
              </w:trPr>
              <w:tc>
                <w:tcPr>
                  <w:tcW w:w="4655" w:type="dxa"/>
                </w:tcPr>
                <w:p w:rsidR="00E77C4B" w:rsidRPr="000C3239" w:rsidRDefault="00E77C4B" w:rsidP="00E77C4B">
                  <w:pPr>
                    <w:spacing w:after="0" w:line="240" w:lineRule="exact"/>
                  </w:pPr>
                  <w:bookmarkStart w:id="2" w:name="_Hlk164698522"/>
                  <w:r w:rsidRPr="000C3239">
                    <w:t xml:space="preserve">- </w:t>
                  </w:r>
                  <w:r>
                    <w:t xml:space="preserve">складское помещение площадью 10 </w:t>
                  </w:r>
                  <w:proofErr w:type="spellStart"/>
                  <w:proofErr w:type="gramStart"/>
                  <w:r>
                    <w:t>кв.м</w:t>
                  </w:r>
                  <w:proofErr w:type="spellEnd"/>
                  <w:proofErr w:type="gramEnd"/>
                  <w:r w:rsidR="0013529F">
                    <w:t>, расположенное в границах места выполнения работ</w:t>
                  </w:r>
                </w:p>
              </w:tc>
              <w:tc>
                <w:tcPr>
                  <w:tcW w:w="1559" w:type="dxa"/>
                </w:tcPr>
                <w:p w:rsidR="00E77C4B" w:rsidRPr="000C3239" w:rsidRDefault="00E77C4B" w:rsidP="00E77C4B">
                  <w:pPr>
                    <w:spacing w:after="0" w:line="240" w:lineRule="exact"/>
                    <w:jc w:val="center"/>
                  </w:pPr>
                  <w:r>
                    <w:t>20</w:t>
                  </w:r>
                  <w:r w:rsidRPr="000C3239">
                    <w:t xml:space="preserve"> баллов</w:t>
                  </w:r>
                </w:p>
              </w:tc>
            </w:tr>
            <w:tr w:rsidR="00E77C4B" w:rsidRPr="000C3239" w:rsidTr="00E34B5E">
              <w:tc>
                <w:tcPr>
                  <w:tcW w:w="4655" w:type="dxa"/>
                </w:tcPr>
                <w:p w:rsidR="00E77C4B" w:rsidRPr="000C3239" w:rsidRDefault="00E77C4B" w:rsidP="00E77C4B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>
                    <w:t xml:space="preserve">складское помещение площадью </w:t>
                  </w:r>
                  <w:r w:rsidR="000B0158">
                    <w:t xml:space="preserve">от 11 до </w:t>
                  </w:r>
                  <w:r>
                    <w:t xml:space="preserve">30 </w:t>
                  </w:r>
                  <w:proofErr w:type="spellStart"/>
                  <w:proofErr w:type="gramStart"/>
                  <w:r>
                    <w:t>кв.м</w:t>
                  </w:r>
                  <w:proofErr w:type="spellEnd"/>
                  <w:proofErr w:type="gramEnd"/>
                  <w:r w:rsidR="0013529F">
                    <w:t xml:space="preserve">, </w:t>
                  </w:r>
                  <w:r w:rsidR="0013529F" w:rsidRPr="0013529F">
                    <w:t>расположенное в границах места выполнения работ</w:t>
                  </w:r>
                </w:p>
              </w:tc>
              <w:tc>
                <w:tcPr>
                  <w:tcW w:w="1559" w:type="dxa"/>
                </w:tcPr>
                <w:p w:rsidR="00E77C4B" w:rsidRPr="000C3239" w:rsidRDefault="00E77C4B" w:rsidP="00E77C4B">
                  <w:pPr>
                    <w:spacing w:after="0" w:line="240" w:lineRule="exact"/>
                    <w:jc w:val="center"/>
                  </w:pPr>
                  <w:r>
                    <w:t>50</w:t>
                  </w:r>
                  <w:r w:rsidRPr="000C3239">
                    <w:t xml:space="preserve"> баллов</w:t>
                  </w:r>
                </w:p>
              </w:tc>
            </w:tr>
            <w:tr w:rsidR="00E77C4B" w:rsidRPr="000C3239" w:rsidTr="00E34B5E">
              <w:tc>
                <w:tcPr>
                  <w:tcW w:w="4655" w:type="dxa"/>
                </w:tcPr>
                <w:p w:rsidR="00E77C4B" w:rsidRPr="000C3239" w:rsidRDefault="00E77C4B" w:rsidP="00E77C4B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>
                    <w:t>складское помещение площадью более</w:t>
                  </w:r>
                  <w:r w:rsidR="000B0158">
                    <w:t xml:space="preserve"> 31 </w:t>
                  </w:r>
                  <w:proofErr w:type="spellStart"/>
                  <w:proofErr w:type="gramStart"/>
                  <w:r w:rsidR="000B0158">
                    <w:t>кв.м</w:t>
                  </w:r>
                  <w:proofErr w:type="spellEnd"/>
                  <w:proofErr w:type="gramEnd"/>
                  <w:r w:rsidR="0013529F">
                    <w:t xml:space="preserve">, </w:t>
                  </w:r>
                  <w:r w:rsidR="0013529F" w:rsidRPr="0013529F">
                    <w:t>расположенное в границах места выполнения работ</w:t>
                  </w:r>
                </w:p>
              </w:tc>
              <w:tc>
                <w:tcPr>
                  <w:tcW w:w="1559" w:type="dxa"/>
                </w:tcPr>
                <w:p w:rsidR="00E77C4B" w:rsidRPr="000C3239" w:rsidRDefault="00E77C4B" w:rsidP="00E77C4B">
                  <w:pPr>
                    <w:spacing w:after="0" w:line="240" w:lineRule="exact"/>
                    <w:jc w:val="center"/>
                  </w:pPr>
                  <w:r>
                    <w:t>10</w:t>
                  </w:r>
                  <w:r w:rsidRPr="000C3239">
                    <w:t>0 баллов</w:t>
                  </w:r>
                </w:p>
              </w:tc>
            </w:tr>
          </w:tbl>
          <w:bookmarkEnd w:id="2"/>
          <w:p w:rsidR="00E77C4B" w:rsidRPr="00E77C4B" w:rsidRDefault="00E77C4B" w:rsidP="00E77C4B">
            <w:pPr>
              <w:suppressAutoHyphens/>
              <w:spacing w:before="120"/>
              <w:outlineLvl w:val="4"/>
              <w:rPr>
                <w:i/>
                <w:iCs/>
              </w:rPr>
            </w:pPr>
            <w:r w:rsidRPr="00E77C4B">
              <w:rPr>
                <w:i/>
                <w:iCs/>
              </w:rPr>
              <w:t>Участникам закупки, не предоставившим подтверждающих документов, по данному показателю присваивается 0 (ноль) баллов</w:t>
            </w:r>
          </w:p>
          <w:p w:rsidR="00E77C4B" w:rsidRDefault="00E77C4B" w:rsidP="00167F49">
            <w:pPr>
              <w:suppressAutoHyphens/>
              <w:spacing w:before="120"/>
              <w:outlineLvl w:val="4"/>
            </w:pPr>
            <w:r w:rsidRPr="00E77C4B">
              <w:t xml:space="preserve">Оценка заявок по </w:t>
            </w:r>
            <w:r>
              <w:t>под</w:t>
            </w:r>
            <w:r w:rsidRPr="00E77C4B">
              <w:t xml:space="preserve">критерию № </w:t>
            </w:r>
            <w:r>
              <w:t>2</w:t>
            </w:r>
            <w:r w:rsidRPr="00E77C4B">
              <w:t xml:space="preserve"> осуществляется по формуле:</w:t>
            </w:r>
          </w:p>
          <w:p w:rsidR="00CA28B5" w:rsidRPr="00CA28B5" w:rsidRDefault="00001F0C" w:rsidP="00CA28B5">
            <w:pPr>
              <w:suppressAutoHyphens/>
              <w:spacing w:before="120"/>
              <w:outlineLvl w:val="4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КЗП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:rsidR="00CA28B5" w:rsidRPr="00CA28B5" w:rsidRDefault="00CA28B5" w:rsidP="00CA28B5">
            <w:pPr>
              <w:suppressAutoHyphens/>
              <w:spacing w:before="120"/>
              <w:outlineLvl w:val="4"/>
            </w:pPr>
            <w:r w:rsidRPr="00CA28B5">
              <w:t>где:</w:t>
            </w:r>
          </w:p>
          <w:p w:rsidR="00CA28B5" w:rsidRPr="00CA28B5" w:rsidRDefault="00001F0C" w:rsidP="00CA28B5">
            <w:pPr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2 </m:t>
                  </m:r>
                </m:sub>
              </m:sSub>
            </m:oMath>
            <w:r w:rsidR="00CA28B5" w:rsidRPr="00CA28B5">
              <w:t> – оценка в баллах по подкритерию № 2, скорректированная с учетом значимости подкритерия;</w:t>
            </w:r>
          </w:p>
          <w:p w:rsidR="00CA28B5" w:rsidRPr="00CA28B5" w:rsidRDefault="00001F0C" w:rsidP="00CA28B5">
            <w:pPr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CA28B5" w:rsidRPr="00CA28B5">
              <w:t> – значение в баллах, присвоенное участнику закупки, в соответствии со шкалой оценки по подкритерию № 2.</w:t>
            </w:r>
          </w:p>
          <w:p w:rsidR="00E77C4B" w:rsidRPr="00E77C4B" w:rsidRDefault="00001F0C" w:rsidP="00CA28B5">
            <w:pPr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КЗП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CA28B5" w:rsidRPr="00CA28B5">
              <w:t> – коэффициент значимости подкритерия № 2</w:t>
            </w:r>
          </w:p>
        </w:tc>
        <w:tc>
          <w:tcPr>
            <w:tcW w:w="576" w:type="pct"/>
            <w:vMerge/>
          </w:tcPr>
          <w:p w:rsidR="00E77C4B" w:rsidRPr="0066595D" w:rsidRDefault="00E77C4B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</w:tcPr>
          <w:p w:rsidR="00E77C4B" w:rsidRPr="0066595D" w:rsidRDefault="00E77C4B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CA28B5" w:rsidRPr="0066595D" w:rsidTr="00CA28B5">
        <w:trPr>
          <w:trHeight w:val="547"/>
        </w:trPr>
        <w:tc>
          <w:tcPr>
            <w:tcW w:w="324" w:type="pct"/>
            <w:vMerge w:val="restart"/>
          </w:tcPr>
          <w:p w:rsidR="00CA28B5" w:rsidRPr="0066595D" w:rsidRDefault="00CA28B5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  <w:r>
              <w:rPr>
                <w:lang w:val="ru"/>
              </w:rPr>
              <w:t>4.</w:t>
            </w:r>
          </w:p>
        </w:tc>
        <w:tc>
          <w:tcPr>
            <w:tcW w:w="3443" w:type="pct"/>
          </w:tcPr>
          <w:p w:rsidR="00CA28B5" w:rsidRPr="00CA28B5" w:rsidRDefault="00CA28B5" w:rsidP="00167F49">
            <w:pPr>
              <w:suppressAutoHyphens/>
              <w:spacing w:before="120"/>
              <w:outlineLvl w:val="4"/>
              <w:rPr>
                <w:b/>
              </w:rPr>
            </w:pPr>
            <w:r w:rsidRPr="00CA28B5">
              <w:rPr>
                <w:b/>
              </w:rPr>
              <w:t>Срок выполнения работ</w:t>
            </w:r>
          </w:p>
        </w:tc>
        <w:tc>
          <w:tcPr>
            <w:tcW w:w="576" w:type="pct"/>
            <w:vMerge w:val="restart"/>
          </w:tcPr>
          <w:p w:rsidR="00CA28B5" w:rsidRPr="005652BF" w:rsidRDefault="00780686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>
              <w:rPr>
                <w:b/>
              </w:rPr>
              <w:t>15</w:t>
            </w:r>
            <w:r w:rsidR="00CA28B5" w:rsidRPr="005652BF">
              <w:rPr>
                <w:b/>
              </w:rPr>
              <w:t>%</w:t>
            </w:r>
          </w:p>
        </w:tc>
        <w:tc>
          <w:tcPr>
            <w:tcW w:w="657" w:type="pct"/>
            <w:vMerge w:val="restart"/>
            <w:shd w:val="clear" w:color="auto" w:fill="BFBFBF" w:themeFill="background1" w:themeFillShade="BF"/>
          </w:tcPr>
          <w:p w:rsidR="00CA28B5" w:rsidRPr="0066595D" w:rsidRDefault="00CA28B5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CA28B5" w:rsidRPr="0066595D" w:rsidTr="00CA28B5">
        <w:trPr>
          <w:trHeight w:val="547"/>
        </w:trPr>
        <w:tc>
          <w:tcPr>
            <w:tcW w:w="324" w:type="pct"/>
            <w:vMerge/>
          </w:tcPr>
          <w:p w:rsidR="00CA28B5" w:rsidRDefault="00CA28B5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CA28B5" w:rsidRPr="000C3239" w:rsidRDefault="00CA28B5" w:rsidP="00CA28B5">
            <w:pPr>
              <w:keepLines/>
              <w:widowControl w:val="0"/>
              <w:suppressAutoHyphens/>
              <w:spacing w:before="120"/>
              <w:outlineLvl w:val="4"/>
            </w:pPr>
            <w:r w:rsidRPr="000C3239">
              <w:rPr>
                <w:u w:val="single"/>
              </w:rPr>
              <w:t>Содержание критерия №</w:t>
            </w:r>
            <w:r w:rsidR="00BD30CB">
              <w:rPr>
                <w:u w:val="single"/>
              </w:rPr>
              <w:t>4</w:t>
            </w:r>
            <w:r w:rsidRPr="000C3239">
              <w:t xml:space="preserve">: </w:t>
            </w:r>
          </w:p>
          <w:p w:rsidR="00CA28B5" w:rsidRPr="000C3239" w:rsidRDefault="00B23733" w:rsidP="00B23733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w:r w:rsidRPr="00B23733">
              <w:rPr>
                <w:b/>
              </w:rPr>
              <w:t xml:space="preserve">В рамках критерия оценивается </w:t>
            </w:r>
            <w:r>
              <w:rPr>
                <w:b/>
              </w:rPr>
              <w:t>срок выполнения работ</w:t>
            </w:r>
            <w:r w:rsidR="009B56CA">
              <w:rPr>
                <w:b/>
              </w:rPr>
              <w:t xml:space="preserve"> (поставки приборов учета для последующего монтажа)</w:t>
            </w:r>
            <w:r w:rsidRPr="00B23733">
              <w:rPr>
                <w:b/>
              </w:rPr>
              <w:t>.</w:t>
            </w:r>
          </w:p>
        </w:tc>
        <w:tc>
          <w:tcPr>
            <w:tcW w:w="576" w:type="pct"/>
            <w:vMerge/>
          </w:tcPr>
          <w:p w:rsidR="00CA28B5" w:rsidRPr="0066595D" w:rsidRDefault="00CA28B5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CA28B5" w:rsidRPr="0066595D" w:rsidRDefault="00CA28B5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817960" w:rsidRPr="0066595D" w:rsidTr="005A4EF4">
        <w:trPr>
          <w:trHeight w:val="2513"/>
        </w:trPr>
        <w:tc>
          <w:tcPr>
            <w:tcW w:w="324" w:type="pct"/>
            <w:vMerge/>
          </w:tcPr>
          <w:p w:rsidR="00817960" w:rsidRDefault="00817960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817960" w:rsidRPr="000C3239" w:rsidRDefault="00817960" w:rsidP="00CA28B5">
            <w:pPr>
              <w:suppressAutoHyphens/>
              <w:spacing w:before="120"/>
              <w:ind w:left="33"/>
              <w:outlineLvl w:val="4"/>
            </w:pPr>
            <w:r w:rsidRPr="000C3239">
              <w:rPr>
                <w:u w:val="single"/>
              </w:rPr>
              <w:t>Подтверждающие документы</w:t>
            </w:r>
            <w:r w:rsidRPr="000C3239">
              <w:t>:</w:t>
            </w:r>
          </w:p>
          <w:p w:rsidR="00817960" w:rsidRDefault="00817960" w:rsidP="00CA28B5">
            <w:pPr>
              <w:keepLines/>
              <w:widowControl w:val="0"/>
              <w:suppressAutoHyphens/>
              <w:spacing w:before="120"/>
              <w:outlineLvl w:val="4"/>
            </w:pPr>
            <w:r>
              <w:t>П</w:t>
            </w:r>
            <w:r w:rsidRPr="00B23733">
              <w:t>исьм</w:t>
            </w:r>
            <w:r>
              <w:t>о</w:t>
            </w:r>
            <w:r w:rsidRPr="00B23733">
              <w:t xml:space="preserve"> завода-изготовителя/официального дилера,</w:t>
            </w:r>
            <w:r>
              <w:t xml:space="preserve"> в адрес участника закупки,</w:t>
            </w:r>
            <w:r w:rsidRPr="00B23733">
              <w:t xml:space="preserve"> подтверждающего возможность поставки </w:t>
            </w:r>
            <w:r>
              <w:t xml:space="preserve">всего объема </w:t>
            </w:r>
            <w:r w:rsidRPr="00B23733">
              <w:t>приборов учета электроэнергии</w:t>
            </w:r>
            <w:r w:rsidR="00542EC8">
              <w:t xml:space="preserve"> (кол-во, указанное в п. 5.</w:t>
            </w:r>
            <w:r w:rsidR="007E4F56">
              <w:t>2</w:t>
            </w:r>
            <w:r w:rsidR="00542EC8">
              <w:t>, п. 5.</w:t>
            </w:r>
            <w:r w:rsidR="007E4F56">
              <w:t>3</w:t>
            </w:r>
            <w:r w:rsidR="00542EC8">
              <w:t xml:space="preserve"> Технического задания)</w:t>
            </w:r>
            <w:r w:rsidRPr="00B23733">
              <w:t xml:space="preserve"> в соответствии с характеристиками, необходимыми Заказчику и указанными в Техническом задании</w:t>
            </w:r>
            <w:r>
              <w:t>,</w:t>
            </w:r>
            <w:r w:rsidRPr="00B23733">
              <w:t xml:space="preserve"> в определенные сроки</w:t>
            </w:r>
            <w:r w:rsidRPr="000C3239">
              <w:t>.</w:t>
            </w:r>
          </w:p>
          <w:p w:rsidR="00817960" w:rsidRDefault="00817960" w:rsidP="00CA28B5">
            <w:pPr>
              <w:keepLines/>
              <w:widowControl w:val="0"/>
              <w:suppressAutoHyphens/>
              <w:spacing w:before="120"/>
              <w:outlineLvl w:val="4"/>
              <w:rPr>
                <w:u w:val="single"/>
              </w:rPr>
            </w:pPr>
            <w:r>
              <w:rPr>
                <w:u w:val="single"/>
              </w:rPr>
              <w:lastRenderedPageBreak/>
              <w:t>Порядок оценки по критерию №4:</w:t>
            </w:r>
          </w:p>
          <w:tbl>
            <w:tblPr>
              <w:tblStyle w:val="a4"/>
              <w:tblW w:w="6214" w:type="dxa"/>
              <w:tblLook w:val="04A0" w:firstRow="1" w:lastRow="0" w:firstColumn="1" w:lastColumn="0" w:noHBand="0" w:noVBand="1"/>
            </w:tblPr>
            <w:tblGrid>
              <w:gridCol w:w="4655"/>
              <w:gridCol w:w="1559"/>
            </w:tblGrid>
            <w:tr w:rsidR="00817960" w:rsidRPr="000C3239" w:rsidTr="00E34B5E">
              <w:trPr>
                <w:trHeight w:val="335"/>
              </w:trPr>
              <w:tc>
                <w:tcPr>
                  <w:tcW w:w="4655" w:type="dxa"/>
                </w:tcPr>
                <w:p w:rsidR="00817960" w:rsidRPr="000C3239" w:rsidRDefault="00817960" w:rsidP="00817960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>
                    <w:t xml:space="preserve">срок поставки до </w:t>
                  </w:r>
                  <w:r w:rsidR="00B55769">
                    <w:t>3</w:t>
                  </w:r>
                  <w:r w:rsidR="00001F0C">
                    <w:t>0</w:t>
                  </w:r>
                  <w:r>
                    <w:t>.</w:t>
                  </w:r>
                  <w:r w:rsidR="00ED7E43">
                    <w:t>1</w:t>
                  </w:r>
                  <w:r w:rsidR="00001F0C">
                    <w:t>1</w:t>
                  </w:r>
                  <w:bookmarkStart w:id="3" w:name="_GoBack"/>
                  <w:bookmarkEnd w:id="3"/>
                  <w:r>
                    <w:t>.202</w:t>
                  </w:r>
                  <w:r w:rsidR="00ED7E43">
                    <w:t>6</w:t>
                  </w:r>
                  <w:r>
                    <w:t xml:space="preserve">г. </w:t>
                  </w:r>
                </w:p>
              </w:tc>
              <w:tc>
                <w:tcPr>
                  <w:tcW w:w="1559" w:type="dxa"/>
                </w:tcPr>
                <w:p w:rsidR="00817960" w:rsidRPr="000C3239" w:rsidRDefault="00817960" w:rsidP="00817960">
                  <w:pPr>
                    <w:spacing w:after="0" w:line="240" w:lineRule="exact"/>
                    <w:jc w:val="center"/>
                  </w:pPr>
                  <w:r>
                    <w:t>0</w:t>
                  </w:r>
                  <w:r w:rsidRPr="000C3239">
                    <w:t xml:space="preserve"> баллов</w:t>
                  </w:r>
                </w:p>
              </w:tc>
            </w:tr>
            <w:tr w:rsidR="00817960" w:rsidRPr="000C3239" w:rsidTr="00E34B5E">
              <w:tc>
                <w:tcPr>
                  <w:tcW w:w="4655" w:type="dxa"/>
                </w:tcPr>
                <w:p w:rsidR="00817960" w:rsidRPr="000C3239" w:rsidRDefault="00817960" w:rsidP="00817960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>
                    <w:t xml:space="preserve">срок поставки до </w:t>
                  </w:r>
                  <w:r w:rsidR="009874A7">
                    <w:t>3</w:t>
                  </w:r>
                  <w:r w:rsidR="00001F0C">
                    <w:t>0</w:t>
                  </w:r>
                  <w:r>
                    <w:t>.</w:t>
                  </w:r>
                  <w:r w:rsidR="00D939CD">
                    <w:t>0</w:t>
                  </w:r>
                  <w:r w:rsidR="00001F0C">
                    <w:t>9</w:t>
                  </w:r>
                  <w:r>
                    <w:t>.202</w:t>
                  </w:r>
                  <w:r w:rsidR="00ED7E43">
                    <w:t>6</w:t>
                  </w:r>
                  <w:r>
                    <w:t xml:space="preserve">г. </w:t>
                  </w:r>
                </w:p>
              </w:tc>
              <w:tc>
                <w:tcPr>
                  <w:tcW w:w="1559" w:type="dxa"/>
                </w:tcPr>
                <w:p w:rsidR="00817960" w:rsidRPr="000C3239" w:rsidRDefault="00817960" w:rsidP="00817960">
                  <w:pPr>
                    <w:spacing w:after="0" w:line="240" w:lineRule="exact"/>
                    <w:jc w:val="center"/>
                  </w:pPr>
                  <w:r>
                    <w:t>50</w:t>
                  </w:r>
                  <w:r w:rsidRPr="000C3239">
                    <w:t xml:space="preserve"> баллов</w:t>
                  </w:r>
                </w:p>
              </w:tc>
            </w:tr>
            <w:tr w:rsidR="00817960" w:rsidRPr="000C3239" w:rsidTr="00E34B5E">
              <w:tc>
                <w:tcPr>
                  <w:tcW w:w="4655" w:type="dxa"/>
                </w:tcPr>
                <w:p w:rsidR="00817960" w:rsidRPr="000C3239" w:rsidRDefault="00817960" w:rsidP="00817960">
                  <w:pPr>
                    <w:spacing w:after="0" w:line="240" w:lineRule="exact"/>
                  </w:pPr>
                  <w:r w:rsidRPr="000C3239">
                    <w:t xml:space="preserve">- </w:t>
                  </w:r>
                  <w:r>
                    <w:t xml:space="preserve">срок поставки до </w:t>
                  </w:r>
                  <w:r w:rsidR="00D939CD">
                    <w:t>3</w:t>
                  </w:r>
                  <w:r w:rsidR="00001F0C">
                    <w:t>1</w:t>
                  </w:r>
                  <w:r>
                    <w:t>.</w:t>
                  </w:r>
                  <w:r w:rsidR="00D939CD">
                    <w:t>0</w:t>
                  </w:r>
                  <w:r w:rsidR="00001F0C">
                    <w:t>7</w:t>
                  </w:r>
                  <w:r>
                    <w:t>.202</w:t>
                  </w:r>
                  <w:r w:rsidR="00ED7E43">
                    <w:t>6</w:t>
                  </w:r>
                  <w:r>
                    <w:t xml:space="preserve">г. </w:t>
                  </w:r>
                </w:p>
              </w:tc>
              <w:tc>
                <w:tcPr>
                  <w:tcW w:w="1559" w:type="dxa"/>
                </w:tcPr>
                <w:p w:rsidR="00817960" w:rsidRPr="000C3239" w:rsidRDefault="00817960" w:rsidP="00817960">
                  <w:pPr>
                    <w:spacing w:after="0" w:line="240" w:lineRule="exact"/>
                    <w:jc w:val="center"/>
                  </w:pPr>
                  <w:r>
                    <w:t>10</w:t>
                  </w:r>
                  <w:r w:rsidRPr="000C3239">
                    <w:t>0 баллов</w:t>
                  </w:r>
                </w:p>
              </w:tc>
            </w:tr>
          </w:tbl>
          <w:p w:rsidR="00817960" w:rsidRPr="00817960" w:rsidRDefault="00817960" w:rsidP="00817960">
            <w:pPr>
              <w:keepLines/>
              <w:widowControl w:val="0"/>
              <w:suppressAutoHyphens/>
              <w:spacing w:before="120"/>
              <w:outlineLvl w:val="4"/>
              <w:rPr>
                <w:i/>
                <w:iCs/>
              </w:rPr>
            </w:pPr>
            <w:r w:rsidRPr="00817960">
              <w:rPr>
                <w:i/>
                <w:iCs/>
              </w:rPr>
              <w:t>Участникам закупки, не предоставившим подтверждающих документов, по данному показателю присваивается 0 (ноль) баллов</w:t>
            </w:r>
          </w:p>
          <w:p w:rsidR="008D68EB" w:rsidRPr="008D68EB" w:rsidRDefault="008D68EB" w:rsidP="008D68EB">
            <w:pPr>
              <w:keepLines/>
              <w:widowControl w:val="0"/>
              <w:suppressAutoHyphens/>
              <w:spacing w:before="120"/>
              <w:outlineLvl w:val="4"/>
            </w:pPr>
            <w:r w:rsidRPr="008D68EB">
              <w:t>Оценка заявок по критерию № </w:t>
            </w:r>
            <w:r>
              <w:t>4</w:t>
            </w:r>
            <w:r w:rsidRPr="008D68EB">
              <w:t xml:space="preserve"> осуществляется по формуле:</w:t>
            </w:r>
          </w:p>
          <w:p w:rsidR="008D68EB" w:rsidRPr="008D68EB" w:rsidRDefault="00001F0C" w:rsidP="008D68EB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РЗК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K4</m:t>
                    </m:r>
                  </m:sub>
                </m:sSub>
                <m:r>
                  <m:rPr>
                    <m:nor/>
                  </m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m:rPr>
                    <m:nor/>
                  </m:rPr>
                  <m:t xml:space="preserve"> ×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КЗК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K4</m:t>
                    </m:r>
                  </m:sub>
                </m:sSub>
              </m:oMath>
            </m:oMathPara>
          </w:p>
          <w:p w:rsidR="008D68EB" w:rsidRPr="008D68EB" w:rsidRDefault="008D68EB" w:rsidP="008D68EB">
            <w:pPr>
              <w:keepLines/>
              <w:widowControl w:val="0"/>
              <w:suppressAutoHyphens/>
              <w:spacing w:before="120"/>
              <w:outlineLvl w:val="4"/>
            </w:pPr>
            <w:r w:rsidRPr="008D68EB">
              <w:t>где:</w:t>
            </w:r>
          </w:p>
          <w:p w:rsidR="008D68EB" w:rsidRPr="008D68EB" w:rsidRDefault="008D68EB" w:rsidP="008D68EB">
            <w:pPr>
              <w:keepLines/>
              <w:widowControl w:val="0"/>
              <w:suppressAutoHyphens/>
              <w:spacing w:before="120"/>
              <w:outlineLvl w:val="4"/>
            </w:pPr>
            <w:r w:rsidRPr="008D68EB">
              <w:t>РЗК</w:t>
            </w:r>
            <w:r w:rsidRPr="008D68EB">
              <w:rPr>
                <w:vertAlign w:val="subscript"/>
              </w:rPr>
              <w:t>К</w:t>
            </w:r>
            <w:r>
              <w:rPr>
                <w:vertAlign w:val="subscript"/>
              </w:rPr>
              <w:t>4</w:t>
            </w:r>
            <w:r w:rsidRPr="008D68EB">
              <w:t xml:space="preserve"> – рейтинг заявки по критерию «Срок </w:t>
            </w:r>
            <w:r w:rsidR="005652BF">
              <w:t>выполнения работ</w:t>
            </w:r>
            <w:r w:rsidRPr="008D68EB">
              <w:t>»;</w:t>
            </w:r>
          </w:p>
          <w:p w:rsidR="008D68EB" w:rsidRPr="008D68EB" w:rsidRDefault="00001F0C" w:rsidP="008D68EB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oMath>
            <w:r w:rsidR="008D68EB" w:rsidRPr="008D68EB">
              <w:t> – значение в баллах, присвоенное участнику закупки, в соответствии со шкалой оценки по критерию № </w:t>
            </w:r>
            <w:r w:rsidR="005652BF">
              <w:t>4</w:t>
            </w:r>
            <w:r w:rsidR="008D68EB" w:rsidRPr="008D68EB">
              <w:t>.</w:t>
            </w:r>
          </w:p>
          <w:p w:rsidR="008D68EB" w:rsidRPr="00817960" w:rsidRDefault="008D68EB" w:rsidP="008D68EB">
            <w:pPr>
              <w:keepLines/>
              <w:widowControl w:val="0"/>
              <w:suppressAutoHyphens/>
              <w:spacing w:before="120"/>
              <w:outlineLvl w:val="4"/>
            </w:pPr>
            <w:r w:rsidRPr="008D68EB">
              <w:t>КЗК</w:t>
            </w:r>
            <w:r w:rsidRPr="008D68EB">
              <w:rPr>
                <w:vertAlign w:val="subscript"/>
              </w:rPr>
              <w:t>К</w:t>
            </w:r>
            <w:r>
              <w:rPr>
                <w:vertAlign w:val="subscript"/>
              </w:rPr>
              <w:t>4</w:t>
            </w:r>
            <w:r w:rsidRPr="008D68EB">
              <w:t xml:space="preserve"> - коэффициент значимости критерия «Срок </w:t>
            </w:r>
            <w:r w:rsidR="005652BF">
              <w:t>выполнения работ</w:t>
            </w:r>
            <w:r w:rsidRPr="008D68EB">
              <w:t>».</w:t>
            </w:r>
          </w:p>
        </w:tc>
        <w:tc>
          <w:tcPr>
            <w:tcW w:w="576" w:type="pct"/>
            <w:vMerge/>
          </w:tcPr>
          <w:p w:rsidR="00817960" w:rsidRPr="0066595D" w:rsidRDefault="00817960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BFBFBF" w:themeFill="background1" w:themeFillShade="BF"/>
          </w:tcPr>
          <w:p w:rsidR="00817960" w:rsidRPr="0066595D" w:rsidRDefault="00817960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E5694A" w:rsidRPr="0066595D" w:rsidTr="00E5694A">
        <w:trPr>
          <w:trHeight w:val="493"/>
        </w:trPr>
        <w:tc>
          <w:tcPr>
            <w:tcW w:w="324" w:type="pct"/>
          </w:tcPr>
          <w:p w:rsidR="00E5694A" w:rsidRDefault="00E5694A" w:rsidP="00E5694A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  <w:r>
              <w:rPr>
                <w:lang w:val="ru"/>
              </w:rPr>
              <w:t>5.</w:t>
            </w:r>
          </w:p>
        </w:tc>
        <w:tc>
          <w:tcPr>
            <w:tcW w:w="3443" w:type="pct"/>
          </w:tcPr>
          <w:p w:rsidR="00E5694A" w:rsidRPr="00CA28B5" w:rsidRDefault="00E5694A" w:rsidP="00E5694A">
            <w:pPr>
              <w:suppressAutoHyphens/>
              <w:spacing w:before="120"/>
              <w:outlineLvl w:val="4"/>
              <w:rPr>
                <w:b/>
              </w:rPr>
            </w:pPr>
            <w:r>
              <w:rPr>
                <w:b/>
              </w:rPr>
              <w:t>Срок предоставления гарантии качества товаров, работ, услуг</w:t>
            </w:r>
          </w:p>
        </w:tc>
        <w:tc>
          <w:tcPr>
            <w:tcW w:w="576" w:type="pct"/>
          </w:tcPr>
          <w:p w:rsidR="00E5694A" w:rsidRPr="00780686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 w:rsidRPr="00780686">
              <w:rPr>
                <w:b/>
              </w:rPr>
              <w:t>10%</w:t>
            </w:r>
          </w:p>
        </w:tc>
        <w:tc>
          <w:tcPr>
            <w:tcW w:w="657" w:type="pct"/>
            <w:shd w:val="clear" w:color="auto" w:fill="BFBFBF" w:themeFill="background1" w:themeFillShade="BF"/>
          </w:tcPr>
          <w:p w:rsidR="00E5694A" w:rsidRPr="0066595D" w:rsidRDefault="00E5694A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780686" w:rsidRPr="0066595D" w:rsidTr="00780686">
        <w:trPr>
          <w:trHeight w:val="415"/>
        </w:trPr>
        <w:tc>
          <w:tcPr>
            <w:tcW w:w="324" w:type="pct"/>
            <w:vMerge w:val="restart"/>
          </w:tcPr>
          <w:p w:rsidR="00780686" w:rsidRDefault="00780686" w:rsidP="00E5694A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780686" w:rsidRPr="00BF6715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 w:rsidRPr="00BF6715">
              <w:t xml:space="preserve">Содержание критерия: </w:t>
            </w:r>
          </w:p>
          <w:p w:rsidR="00780686" w:rsidRPr="000C3239" w:rsidRDefault="00780686" w:rsidP="00E5694A">
            <w:pPr>
              <w:keepLines/>
              <w:widowControl w:val="0"/>
              <w:suppressAutoHyphens/>
              <w:spacing w:before="120"/>
              <w:outlineLvl w:val="4"/>
              <w:rPr>
                <w:b/>
              </w:rPr>
            </w:pPr>
            <w:r w:rsidRPr="00BF6715">
              <w:t>Содержание критерия – см. содержание по каждому подкритерию</w:t>
            </w:r>
          </w:p>
        </w:tc>
        <w:tc>
          <w:tcPr>
            <w:tcW w:w="576" w:type="pct"/>
            <w:vMerge w:val="restart"/>
            <w:shd w:val="clear" w:color="auto" w:fill="BFBFBF" w:themeFill="background1" w:themeFillShade="BF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shd w:val="clear" w:color="auto" w:fill="auto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780686" w:rsidRPr="0066595D" w:rsidTr="00780686">
        <w:trPr>
          <w:trHeight w:val="415"/>
        </w:trPr>
        <w:tc>
          <w:tcPr>
            <w:tcW w:w="324" w:type="pct"/>
            <w:vMerge/>
          </w:tcPr>
          <w:p w:rsidR="00780686" w:rsidRDefault="00780686" w:rsidP="00E5694A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780686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>
              <w:t>Подтверждающие документы:</w:t>
            </w:r>
          </w:p>
          <w:p w:rsidR="00780686" w:rsidRPr="00BF6715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>
              <w:t>См. подтверждающие документы по каждому подкритерию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shd w:val="clear" w:color="auto" w:fill="auto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780686" w:rsidRPr="0066595D" w:rsidTr="00780686">
        <w:trPr>
          <w:trHeight w:val="415"/>
        </w:trPr>
        <w:tc>
          <w:tcPr>
            <w:tcW w:w="324" w:type="pct"/>
            <w:vMerge/>
          </w:tcPr>
          <w:p w:rsidR="00780686" w:rsidRDefault="00780686" w:rsidP="00E5694A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780686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>
              <w:t xml:space="preserve">Порядок оценки по критерию № 5: </w:t>
            </w:r>
          </w:p>
          <w:p w:rsidR="00780686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>
              <w:t>Значения в баллах, присвоенные участнику закупки по каждому подкритерию, скорректированные на коэффициент значимости каждого подкритерия, для получения рейтинга заявки, рассчитывается по формуле:</w:t>
            </w:r>
          </w:p>
          <w:p w:rsidR="00780686" w:rsidRPr="00BF6715" w:rsidRDefault="00001F0C" w:rsidP="00E5694A">
            <w:pPr>
              <w:keepLines/>
              <w:widowControl w:val="0"/>
              <w:suppressAutoHyphens/>
              <w:spacing w:before="120"/>
              <w:outlineLvl w:val="4"/>
              <w:rPr>
                <w:rFonts w:ascii="Cambria Math" w:eastAsia="Cambria Math" w:hAnsi="Cambria Math" w:cs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РЗ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к5</m:t>
                    </m:r>
                  </m:sub>
                </m:sSub>
                <m:r>
                  <m:rPr>
                    <m:nor/>
                  </m:rPr>
                  <w:rPr>
                    <w:rFonts w:ascii="Cambria Math" w:eastAsia="Cambria Math" w:hAnsi="Cambria Math" w:cs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</w:rPr>
                  <m:t>,</m:t>
                </m:r>
              </m:oMath>
            </m:oMathPara>
          </w:p>
          <w:p w:rsidR="00780686" w:rsidRDefault="00780686" w:rsidP="00E5694A">
            <w:pPr>
              <w:keepLines/>
              <w:widowControl w:val="0"/>
              <w:suppressAutoHyphens/>
              <w:spacing w:before="120"/>
              <w:outlineLvl w:val="4"/>
            </w:pPr>
            <w:r>
              <w:rPr>
                <w:rFonts w:hint="eastAsia"/>
              </w:rPr>
              <w:t>где</w:t>
            </w:r>
            <w:r>
              <w:t>:</w:t>
            </w:r>
          </w:p>
          <w:p w:rsidR="00780686" w:rsidRDefault="00001F0C" w:rsidP="00E5694A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РЗ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К5</m:t>
                  </m:r>
                </m:sub>
              </m:sSub>
            </m:oMath>
            <w:r w:rsidR="00780686" w:rsidRPr="00BF6715">
              <w:rPr>
                <w:rFonts w:ascii="Cambria Math" w:eastAsia="Cambria Math" w:hAnsi="Cambria Math" w:cs="Cambria Math"/>
              </w:rPr>
              <w:t> </w:t>
            </w:r>
            <w:r w:rsidR="00780686">
              <w:t>– рейтинг заявки до его корректировки на коэффициент значимости критерия оценки;</w:t>
            </w:r>
          </w:p>
          <w:p w:rsidR="00780686" w:rsidRDefault="00001F0C" w:rsidP="00E5694A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80686">
              <w:t>– оценка в баллах по подкритерию № 1, скорректированная с учетом значимости подкритерия;</w:t>
            </w:r>
          </w:p>
          <w:p w:rsidR="00780686" w:rsidRDefault="00001F0C" w:rsidP="00E5694A">
            <w:pPr>
              <w:keepLines/>
              <w:widowControl w:val="0"/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2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="00780686" w:rsidRPr="00BF6715">
              <w:t> – оценка в баллах по подкритерию № 2, скорректированная с учетом значимости подкритерия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shd w:val="clear" w:color="auto" w:fill="auto"/>
          </w:tcPr>
          <w:p w:rsidR="00780686" w:rsidRPr="0066595D" w:rsidRDefault="00780686" w:rsidP="00E5694A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780686" w:rsidRPr="0066595D" w:rsidTr="00780686">
        <w:trPr>
          <w:trHeight w:val="415"/>
        </w:trPr>
        <w:tc>
          <w:tcPr>
            <w:tcW w:w="324" w:type="pct"/>
          </w:tcPr>
          <w:p w:rsidR="00780686" w:rsidRDefault="00780686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  <w:r>
              <w:rPr>
                <w:lang w:val="ru"/>
              </w:rPr>
              <w:t>5.1.</w:t>
            </w:r>
          </w:p>
        </w:tc>
        <w:tc>
          <w:tcPr>
            <w:tcW w:w="3443" w:type="pct"/>
          </w:tcPr>
          <w:p w:rsidR="00780686" w:rsidRPr="000C3239" w:rsidRDefault="00780686" w:rsidP="00CA28B5">
            <w:pPr>
              <w:suppressAutoHyphens/>
              <w:spacing w:before="120"/>
              <w:ind w:left="33"/>
              <w:outlineLvl w:val="4"/>
              <w:rPr>
                <w:u w:val="single"/>
              </w:rPr>
            </w:pPr>
            <w:r>
              <w:rPr>
                <w:b/>
              </w:rPr>
              <w:t>п</w:t>
            </w:r>
            <w:r w:rsidRPr="00BF6715">
              <w:rPr>
                <w:b/>
              </w:rPr>
              <w:t>одкритерий №1</w:t>
            </w:r>
            <w:r>
              <w:rPr>
                <w:b/>
              </w:rPr>
              <w:t xml:space="preserve"> – срок предоставления гарантии на приборы учета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780686" w:rsidRPr="0066595D" w:rsidRDefault="00780686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shd w:val="clear" w:color="auto" w:fill="auto"/>
          </w:tcPr>
          <w:p w:rsidR="00780686" w:rsidRPr="00780686" w:rsidRDefault="00780686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 w:rsidRPr="00780686">
              <w:rPr>
                <w:b/>
              </w:rPr>
              <w:t>5%</w:t>
            </w:r>
          </w:p>
        </w:tc>
      </w:tr>
      <w:tr w:rsidR="00FE1972" w:rsidRPr="0066595D" w:rsidTr="00780686">
        <w:trPr>
          <w:trHeight w:val="415"/>
        </w:trPr>
        <w:tc>
          <w:tcPr>
            <w:tcW w:w="324" w:type="pct"/>
            <w:vMerge w:val="restart"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FE1972" w:rsidRDefault="00FE1972" w:rsidP="00E5694A">
            <w:pPr>
              <w:suppressAutoHyphens/>
              <w:spacing w:before="120"/>
              <w:outlineLvl w:val="4"/>
            </w:pPr>
            <w:r w:rsidRPr="000C3239">
              <w:rPr>
                <w:u w:val="single"/>
              </w:rPr>
              <w:t xml:space="preserve">Содержание </w:t>
            </w:r>
            <w:r>
              <w:rPr>
                <w:u w:val="single"/>
              </w:rPr>
              <w:t>подкритерия</w:t>
            </w:r>
            <w:r w:rsidRPr="000C3239">
              <w:rPr>
                <w:u w:val="single"/>
              </w:rPr>
              <w:t xml:space="preserve"> № </w:t>
            </w:r>
            <w:r>
              <w:rPr>
                <w:u w:val="single"/>
              </w:rPr>
              <w:t>1:</w:t>
            </w:r>
            <w:r>
              <w:t xml:space="preserve"> </w:t>
            </w:r>
          </w:p>
          <w:p w:rsidR="00FE1972" w:rsidRPr="004156D9" w:rsidRDefault="00FE1972" w:rsidP="00E5694A">
            <w:pPr>
              <w:suppressAutoHyphens/>
              <w:spacing w:before="120"/>
              <w:outlineLvl w:val="4"/>
              <w:rPr>
                <w:b/>
                <w:u w:val="single"/>
              </w:rPr>
            </w:pPr>
            <w:r w:rsidRPr="004156D9">
              <w:rPr>
                <w:b/>
              </w:rPr>
              <w:t>В рамках критерия оценивается предлагаемый участником срок гарантии на продукцию в годах с момента установки прибора учета.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 w:val="restart"/>
            <w:shd w:val="clear" w:color="auto" w:fill="auto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FE1972" w:rsidRPr="0066595D" w:rsidTr="00780686">
        <w:trPr>
          <w:trHeight w:val="415"/>
        </w:trPr>
        <w:tc>
          <w:tcPr>
            <w:tcW w:w="324" w:type="pct"/>
            <w:vMerge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FE1972" w:rsidRPr="00780686" w:rsidRDefault="00FE1972" w:rsidP="00780686">
            <w:pPr>
              <w:suppressAutoHyphens/>
              <w:spacing w:before="120"/>
              <w:ind w:left="33"/>
              <w:outlineLvl w:val="4"/>
              <w:rPr>
                <w:u w:val="single"/>
              </w:rPr>
            </w:pPr>
            <w:r w:rsidRPr="00780686">
              <w:rPr>
                <w:u w:val="single"/>
              </w:rPr>
              <w:t>Подтверждающие документы:</w:t>
            </w:r>
          </w:p>
          <w:p w:rsidR="00FE1972" w:rsidRPr="00780686" w:rsidRDefault="00FE1972" w:rsidP="00780686">
            <w:pPr>
              <w:suppressAutoHyphens/>
              <w:spacing w:before="120"/>
              <w:ind w:left="33"/>
              <w:outlineLvl w:val="4"/>
            </w:pPr>
            <w:r w:rsidRPr="00780686">
              <w:t>Заявка по установленной форме</w:t>
            </w:r>
            <w:r w:rsidR="002C2FA5">
              <w:t>; п</w:t>
            </w:r>
            <w:r w:rsidR="002C2FA5" w:rsidRPr="00B23733">
              <w:t>исьм</w:t>
            </w:r>
            <w:r w:rsidR="002C2FA5">
              <w:t>о</w:t>
            </w:r>
            <w:r w:rsidR="002C2FA5" w:rsidRPr="00B23733">
              <w:t xml:space="preserve"> завода-изготовителя,</w:t>
            </w:r>
            <w:r w:rsidR="002C2FA5">
              <w:t xml:space="preserve"> в адрес участника закупки,</w:t>
            </w:r>
            <w:r w:rsidR="002C2FA5" w:rsidRPr="00B23733">
              <w:t xml:space="preserve"> подтверждающе</w:t>
            </w:r>
            <w:r w:rsidR="004E7CF3">
              <w:t>е</w:t>
            </w:r>
            <w:r w:rsidR="002C2FA5" w:rsidRPr="00B23733">
              <w:t xml:space="preserve"> </w:t>
            </w:r>
            <w:r w:rsidR="002C2FA5">
              <w:t>предоставление гарантии свыше гарантийного срока, установленного в технической документации на приборы учета, для Заказчика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auto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FE1972" w:rsidRPr="0066595D" w:rsidTr="00FE1972">
        <w:trPr>
          <w:trHeight w:val="415"/>
        </w:trPr>
        <w:tc>
          <w:tcPr>
            <w:tcW w:w="324" w:type="pct"/>
            <w:vMerge w:val="restart"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FE1972" w:rsidRPr="00741AB6" w:rsidRDefault="00FE1972" w:rsidP="00780686">
            <w:pPr>
              <w:keepLines/>
              <w:widowControl w:val="0"/>
              <w:suppressAutoHyphens/>
              <w:spacing w:before="120"/>
              <w:outlineLvl w:val="4"/>
              <w:rPr>
                <w:u w:val="single"/>
              </w:rPr>
            </w:pPr>
            <w:r w:rsidRPr="00741AB6">
              <w:rPr>
                <w:u w:val="single"/>
              </w:rPr>
              <w:t xml:space="preserve">Порядок оценки по </w:t>
            </w:r>
            <w:r w:rsidR="009B269F">
              <w:rPr>
                <w:u w:val="single"/>
              </w:rPr>
              <w:t>под</w:t>
            </w:r>
            <w:r w:rsidRPr="00741AB6">
              <w:rPr>
                <w:u w:val="single"/>
              </w:rPr>
              <w:t>критерию №</w:t>
            </w:r>
            <w:r w:rsidR="009B269F">
              <w:rPr>
                <w:u w:val="single"/>
              </w:rPr>
              <w:t>1</w:t>
            </w:r>
            <w:r w:rsidRPr="00741AB6">
              <w:rPr>
                <w:u w:val="single"/>
              </w:rPr>
              <w:t>:</w:t>
            </w:r>
          </w:p>
          <w:tbl>
            <w:tblPr>
              <w:tblStyle w:val="a4"/>
              <w:tblW w:w="6214" w:type="dxa"/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992"/>
              <w:gridCol w:w="850"/>
              <w:gridCol w:w="709"/>
              <w:gridCol w:w="851"/>
              <w:gridCol w:w="992"/>
            </w:tblGrid>
            <w:tr w:rsidR="00FE1972" w:rsidRPr="001E1CCC" w:rsidTr="00780686">
              <w:tc>
                <w:tcPr>
                  <w:tcW w:w="1820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E1CCC">
                    <w:rPr>
                      <w:sz w:val="20"/>
                      <w:szCs w:val="20"/>
                    </w:rPr>
                    <w:t xml:space="preserve">Сроки </w:t>
                  </w:r>
                  <w:r>
                    <w:rPr>
                      <w:sz w:val="20"/>
                      <w:szCs w:val="20"/>
                    </w:rPr>
                    <w:t>представления гарантии</w:t>
                  </w:r>
                </w:p>
              </w:tc>
              <w:tc>
                <w:tcPr>
                  <w:tcW w:w="992" w:type="dxa"/>
                </w:tcPr>
                <w:p w:rsidR="00FE1972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лет и более</w:t>
                  </w:r>
                </w:p>
              </w:tc>
              <w:tc>
                <w:tcPr>
                  <w:tcW w:w="850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лет</w:t>
                  </w:r>
                </w:p>
              </w:tc>
              <w:tc>
                <w:tcPr>
                  <w:tcW w:w="709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лет</w:t>
                  </w:r>
                </w:p>
              </w:tc>
              <w:tc>
                <w:tcPr>
                  <w:tcW w:w="851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лет</w:t>
                  </w:r>
                </w:p>
              </w:tc>
              <w:tc>
                <w:tcPr>
                  <w:tcW w:w="992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лет</w:t>
                  </w:r>
                </w:p>
              </w:tc>
            </w:tr>
            <w:tr w:rsidR="00FE1972" w:rsidRPr="001E1CCC" w:rsidTr="00780686">
              <w:tc>
                <w:tcPr>
                  <w:tcW w:w="1820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E1CCC">
                    <w:rPr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992" w:type="dxa"/>
                </w:tcPr>
                <w:p w:rsidR="00FE1972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50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709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51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992" w:type="dxa"/>
                </w:tcPr>
                <w:p w:rsidR="00FE1972" w:rsidRPr="001E1CCC" w:rsidRDefault="00FE1972" w:rsidP="00780686">
                  <w:pPr>
                    <w:pStyle w:val="FTNtxt"/>
                    <w:tabs>
                      <w:tab w:val="clear" w:pos="1080"/>
                      <w:tab w:val="left" w:pos="1560"/>
                    </w:tabs>
                    <w:spacing w:after="12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1E1CCC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FE1972" w:rsidRPr="000C3239" w:rsidRDefault="00FE1972" w:rsidP="00CA28B5">
            <w:pPr>
              <w:suppressAutoHyphens/>
              <w:spacing w:before="120"/>
              <w:ind w:left="33"/>
              <w:outlineLvl w:val="4"/>
              <w:rPr>
                <w:u w:val="single"/>
              </w:rPr>
            </w:pPr>
          </w:p>
        </w:tc>
        <w:tc>
          <w:tcPr>
            <w:tcW w:w="576" w:type="pct"/>
            <w:vMerge w:val="restart"/>
            <w:shd w:val="clear" w:color="auto" w:fill="BFBFBF" w:themeFill="background1" w:themeFillShade="BF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 w:val="restart"/>
            <w:shd w:val="clear" w:color="auto" w:fill="auto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FE1972" w:rsidRPr="0066595D" w:rsidTr="00FE1972">
        <w:trPr>
          <w:trHeight w:val="415"/>
        </w:trPr>
        <w:tc>
          <w:tcPr>
            <w:tcW w:w="324" w:type="pct"/>
            <w:vMerge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2C2FA5" w:rsidRPr="00817960" w:rsidRDefault="002C2FA5" w:rsidP="002C2FA5">
            <w:pPr>
              <w:keepLines/>
              <w:widowControl w:val="0"/>
              <w:suppressAutoHyphens/>
              <w:spacing w:before="120"/>
              <w:outlineLvl w:val="4"/>
              <w:rPr>
                <w:i/>
                <w:iCs/>
              </w:rPr>
            </w:pPr>
            <w:r w:rsidRPr="00817960">
              <w:rPr>
                <w:i/>
                <w:iCs/>
              </w:rPr>
              <w:t>Участникам закупки, не предоставившим подтверждающих документов, по данному показателю присваивается 0 (ноль) баллов</w:t>
            </w:r>
          </w:p>
          <w:p w:rsidR="002C2FA5" w:rsidRDefault="002C2FA5" w:rsidP="002301FE">
            <w:pPr>
              <w:suppressAutoHyphens/>
              <w:spacing w:before="120"/>
              <w:outlineLvl w:val="4"/>
            </w:pPr>
          </w:p>
          <w:p w:rsidR="00FE1972" w:rsidRDefault="00FE1972" w:rsidP="002301FE">
            <w:pPr>
              <w:suppressAutoHyphens/>
              <w:spacing w:before="120"/>
              <w:outlineLvl w:val="4"/>
            </w:pPr>
            <w:r w:rsidRPr="00E77C4B">
              <w:t xml:space="preserve">Оценка заявок по </w:t>
            </w:r>
            <w:r>
              <w:t>под</w:t>
            </w:r>
            <w:r w:rsidRPr="00E77C4B">
              <w:t xml:space="preserve">критерию № </w:t>
            </w:r>
            <w:r w:rsidR="009B269F">
              <w:t>1</w:t>
            </w:r>
            <w:r w:rsidRPr="00E77C4B">
              <w:t xml:space="preserve"> осуществляется по формуле:</w:t>
            </w:r>
          </w:p>
          <w:p w:rsidR="00FE1972" w:rsidRPr="00CA28B5" w:rsidRDefault="00001F0C" w:rsidP="002301FE">
            <w:pPr>
              <w:suppressAutoHyphens/>
              <w:spacing w:before="120"/>
              <w:outlineLvl w:val="4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1 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КЗП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  <w:p w:rsidR="00FE1972" w:rsidRPr="00CA28B5" w:rsidRDefault="00FE1972" w:rsidP="002301FE">
            <w:pPr>
              <w:suppressAutoHyphens/>
              <w:spacing w:before="120"/>
              <w:outlineLvl w:val="4"/>
            </w:pPr>
            <w:r w:rsidRPr="00CA28B5">
              <w:t>где:</w:t>
            </w:r>
          </w:p>
          <w:p w:rsidR="00FE1972" w:rsidRPr="00CA28B5" w:rsidRDefault="00001F0C" w:rsidP="002301FE">
            <w:pPr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1 </m:t>
                  </m:r>
                </m:sub>
              </m:sSub>
            </m:oMath>
            <w:r w:rsidR="00FE1972" w:rsidRPr="00CA28B5">
              <w:t> – оценка в баллах по подкритерию № </w:t>
            </w:r>
            <w:r w:rsidR="00FE1972">
              <w:t>1</w:t>
            </w:r>
            <w:r w:rsidR="00FE1972" w:rsidRPr="00CA28B5">
              <w:t>, скорректированная с учетом значимости подкритерия;</w:t>
            </w:r>
          </w:p>
          <w:p w:rsidR="00FE1972" w:rsidRPr="00CA28B5" w:rsidRDefault="00001F0C" w:rsidP="002301FE">
            <w:pPr>
              <w:suppressAutoHyphens/>
              <w:spacing w:before="120"/>
              <w:outlineLvl w:val="4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E1972" w:rsidRPr="00CA28B5">
              <w:t> – значение в баллах, присвоенное участнику закупки, в соответствии со шкалой оценки по подкритерию № </w:t>
            </w:r>
            <w:r w:rsidR="00FE1972">
              <w:t>1</w:t>
            </w:r>
            <w:r w:rsidR="00FE1972" w:rsidRPr="00CA28B5">
              <w:t>.</w:t>
            </w:r>
          </w:p>
          <w:p w:rsidR="00FE1972" w:rsidRPr="000C3239" w:rsidRDefault="00001F0C" w:rsidP="002301FE">
            <w:pPr>
              <w:suppressAutoHyphens/>
              <w:spacing w:before="120"/>
              <w:ind w:left="33"/>
              <w:outlineLvl w:val="4"/>
              <w:rPr>
                <w:u w:val="single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КЗП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E1972" w:rsidRPr="00CA28B5">
              <w:t xml:space="preserve"> – коэффициент значимости подкритерия № </w:t>
            </w:r>
            <w:r w:rsidR="00FE1972">
              <w:t>1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auto"/>
          </w:tcPr>
          <w:p w:rsidR="00FE1972" w:rsidRPr="0066595D" w:rsidRDefault="00FE1972" w:rsidP="00CA28B5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5652BF" w:rsidRPr="0066595D" w:rsidTr="00FE1972">
        <w:trPr>
          <w:trHeight w:val="547"/>
        </w:trPr>
        <w:tc>
          <w:tcPr>
            <w:tcW w:w="324" w:type="pct"/>
          </w:tcPr>
          <w:p w:rsidR="005652BF" w:rsidRDefault="005652BF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  <w:r>
              <w:rPr>
                <w:lang w:val="ru"/>
              </w:rPr>
              <w:t>5.</w:t>
            </w:r>
            <w:r w:rsidR="00CA3DED">
              <w:rPr>
                <w:lang w:val="ru"/>
              </w:rPr>
              <w:t>2.</w:t>
            </w:r>
          </w:p>
        </w:tc>
        <w:tc>
          <w:tcPr>
            <w:tcW w:w="3443" w:type="pct"/>
          </w:tcPr>
          <w:p w:rsidR="005652BF" w:rsidRPr="00CA28B5" w:rsidRDefault="00FE1972" w:rsidP="00167F49">
            <w:pPr>
              <w:suppressAutoHyphens/>
              <w:spacing w:before="120"/>
              <w:outlineLvl w:val="4"/>
              <w:rPr>
                <w:b/>
              </w:rPr>
            </w:pPr>
            <w:r>
              <w:rPr>
                <w:b/>
              </w:rPr>
              <w:t>Подкритерий №2 - с</w:t>
            </w:r>
            <w:r w:rsidR="005652BF">
              <w:rPr>
                <w:b/>
              </w:rPr>
              <w:t xml:space="preserve">рок предоставления гарантии качества </w:t>
            </w:r>
            <w:r w:rsidR="00E5694A">
              <w:rPr>
                <w:b/>
              </w:rPr>
              <w:t xml:space="preserve">товаров, </w:t>
            </w:r>
            <w:r w:rsidR="005652BF">
              <w:rPr>
                <w:b/>
              </w:rPr>
              <w:t>работ</w:t>
            </w:r>
            <w:r w:rsidR="00E5694A">
              <w:rPr>
                <w:b/>
              </w:rPr>
              <w:t>, услуг</w:t>
            </w:r>
          </w:p>
        </w:tc>
        <w:tc>
          <w:tcPr>
            <w:tcW w:w="576" w:type="pct"/>
            <w:vMerge w:val="restart"/>
            <w:shd w:val="clear" w:color="auto" w:fill="BFBFBF" w:themeFill="background1" w:themeFillShade="BF"/>
          </w:tcPr>
          <w:p w:rsidR="005652BF" w:rsidRPr="005652BF" w:rsidRDefault="005652BF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</w:p>
        </w:tc>
        <w:tc>
          <w:tcPr>
            <w:tcW w:w="657" w:type="pct"/>
            <w:shd w:val="clear" w:color="auto" w:fill="auto"/>
          </w:tcPr>
          <w:p w:rsidR="005652BF" w:rsidRPr="00FE1972" w:rsidRDefault="00FE1972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  <w:rPr>
                <w:b/>
              </w:rPr>
            </w:pPr>
            <w:r w:rsidRPr="00FE1972">
              <w:rPr>
                <w:b/>
              </w:rPr>
              <w:t>5%</w:t>
            </w:r>
          </w:p>
        </w:tc>
      </w:tr>
      <w:tr w:rsidR="00FE1972" w:rsidRPr="0066595D" w:rsidTr="00FE1972">
        <w:trPr>
          <w:trHeight w:val="547"/>
        </w:trPr>
        <w:tc>
          <w:tcPr>
            <w:tcW w:w="324" w:type="pct"/>
            <w:vMerge w:val="restart"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FE1972" w:rsidRPr="005652BF" w:rsidRDefault="00FE1972" w:rsidP="005652BF">
            <w:pPr>
              <w:keepLines/>
              <w:widowControl w:val="0"/>
              <w:suppressAutoHyphens/>
              <w:spacing w:before="120"/>
              <w:outlineLvl w:val="4"/>
              <w:rPr>
                <w:u w:val="single"/>
              </w:rPr>
            </w:pPr>
            <w:r w:rsidRPr="005652BF">
              <w:rPr>
                <w:u w:val="single"/>
              </w:rPr>
              <w:t xml:space="preserve">Содержание </w:t>
            </w:r>
            <w:r w:rsidR="00D0625A">
              <w:rPr>
                <w:u w:val="single"/>
              </w:rPr>
              <w:t>под</w:t>
            </w:r>
            <w:r w:rsidRPr="005652BF">
              <w:rPr>
                <w:u w:val="single"/>
              </w:rPr>
              <w:t>критерия №</w:t>
            </w:r>
            <w:r w:rsidR="00D0625A">
              <w:rPr>
                <w:u w:val="single"/>
              </w:rPr>
              <w:t>2</w:t>
            </w:r>
            <w:r w:rsidRPr="005652BF">
              <w:rPr>
                <w:u w:val="single"/>
              </w:rPr>
              <w:t xml:space="preserve">: </w:t>
            </w:r>
          </w:p>
          <w:p w:rsidR="00FE1972" w:rsidRPr="00CA28B5" w:rsidRDefault="00FE1972" w:rsidP="005652BF">
            <w:pPr>
              <w:suppressAutoHyphens/>
              <w:spacing w:before="120"/>
              <w:outlineLvl w:val="4"/>
              <w:rPr>
                <w:b/>
              </w:rPr>
            </w:pPr>
            <w:r w:rsidRPr="005652BF">
              <w:rPr>
                <w:b/>
              </w:rPr>
              <w:t xml:space="preserve">В рамках критерия оценивается предлагаемый участником срок гарантии на работы по </w:t>
            </w:r>
            <w:r>
              <w:rPr>
                <w:b/>
              </w:rPr>
              <w:t xml:space="preserve">дооборудованию </w:t>
            </w:r>
            <w:r w:rsidRPr="005652BF">
              <w:rPr>
                <w:b/>
              </w:rPr>
              <w:t>интеллектуальной системы учета АО «</w:t>
            </w:r>
            <w:proofErr w:type="gramStart"/>
            <w:r w:rsidRPr="005652BF">
              <w:rPr>
                <w:b/>
              </w:rPr>
              <w:t>Ульяновскэнерго»  с</w:t>
            </w:r>
            <w:proofErr w:type="gramEnd"/>
            <w:r w:rsidRPr="005652BF">
              <w:rPr>
                <w:b/>
              </w:rPr>
              <w:t xml:space="preserve"> даты подписания сторонами акта сдачи-приемки выполненных работ</w:t>
            </w: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FE1972" w:rsidRPr="0066595D" w:rsidRDefault="00FE1972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 w:val="restart"/>
            <w:shd w:val="clear" w:color="auto" w:fill="auto"/>
          </w:tcPr>
          <w:p w:rsidR="00FE1972" w:rsidRPr="0066595D" w:rsidRDefault="00FE1972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  <w:tr w:rsidR="00FE1972" w:rsidRPr="0066595D" w:rsidTr="00FE1972">
        <w:trPr>
          <w:trHeight w:val="547"/>
        </w:trPr>
        <w:tc>
          <w:tcPr>
            <w:tcW w:w="324" w:type="pct"/>
            <w:vMerge/>
          </w:tcPr>
          <w:p w:rsidR="00FE1972" w:rsidRDefault="00FE1972" w:rsidP="00CA28B5">
            <w:pPr>
              <w:keepLines/>
              <w:widowControl w:val="0"/>
              <w:suppressAutoHyphens/>
              <w:spacing w:before="120"/>
              <w:ind w:left="30"/>
              <w:outlineLvl w:val="4"/>
              <w:rPr>
                <w:lang w:val="ru"/>
              </w:rPr>
            </w:pPr>
          </w:p>
        </w:tc>
        <w:tc>
          <w:tcPr>
            <w:tcW w:w="3443" w:type="pct"/>
          </w:tcPr>
          <w:p w:rsidR="00FE1972" w:rsidRPr="005652BF" w:rsidRDefault="00FE1972" w:rsidP="005652BF">
            <w:pPr>
              <w:suppressAutoHyphens/>
              <w:spacing w:before="120"/>
              <w:ind w:left="33"/>
              <w:outlineLvl w:val="4"/>
            </w:pPr>
            <w:r w:rsidRPr="005652BF">
              <w:rPr>
                <w:u w:val="single"/>
              </w:rPr>
              <w:t>Подтверждающие документы</w:t>
            </w:r>
            <w:r w:rsidRPr="005652BF">
              <w:t>:</w:t>
            </w:r>
          </w:p>
          <w:p w:rsidR="00FE1972" w:rsidRDefault="00FE1972" w:rsidP="005652BF">
            <w:pPr>
              <w:suppressAutoHyphens/>
              <w:spacing w:before="120"/>
              <w:outlineLvl w:val="4"/>
            </w:pPr>
            <w:r w:rsidRPr="005652BF">
              <w:t>Заявка по установленной форме.</w:t>
            </w:r>
          </w:p>
          <w:tbl>
            <w:tblPr>
              <w:tblStyle w:val="a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382"/>
            </w:tblGrid>
            <w:tr w:rsidR="00FE1972" w:rsidRPr="00741AB6" w:rsidTr="00E34B5E">
              <w:trPr>
                <w:trHeight w:val="20"/>
              </w:trPr>
              <w:tc>
                <w:tcPr>
                  <w:tcW w:w="3955" w:type="pct"/>
                </w:tcPr>
                <w:p w:rsidR="00FE1972" w:rsidRPr="00741AB6" w:rsidRDefault="00FE1972" w:rsidP="005652BF">
                  <w:pPr>
                    <w:keepLines/>
                    <w:widowControl w:val="0"/>
                    <w:suppressAutoHyphens/>
                    <w:spacing w:before="120"/>
                    <w:outlineLvl w:val="4"/>
                    <w:rPr>
                      <w:u w:val="single"/>
                    </w:rPr>
                  </w:pPr>
                  <w:r w:rsidRPr="00741AB6">
                    <w:rPr>
                      <w:u w:val="single"/>
                    </w:rPr>
                    <w:t xml:space="preserve">Порядок оценки по </w:t>
                  </w:r>
                  <w:r w:rsidR="00D0625A">
                    <w:rPr>
                      <w:u w:val="single"/>
                    </w:rPr>
                    <w:t>под</w:t>
                  </w:r>
                  <w:r w:rsidRPr="00741AB6">
                    <w:rPr>
                      <w:u w:val="single"/>
                    </w:rPr>
                    <w:t>критерию №</w:t>
                  </w:r>
                  <w:r w:rsidR="00D0625A">
                    <w:rPr>
                      <w:u w:val="single"/>
                    </w:rPr>
                    <w:t>2</w:t>
                  </w:r>
                  <w:r w:rsidRPr="00741AB6">
                    <w:rPr>
                      <w:u w:val="single"/>
                    </w:rPr>
                    <w:t>:</w:t>
                  </w:r>
                </w:p>
                <w:tbl>
                  <w:tblPr>
                    <w:tblStyle w:val="a4"/>
                    <w:tblW w:w="45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85"/>
                    <w:gridCol w:w="851"/>
                  </w:tblGrid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470"/>
                          </w:tabs>
                          <w:spacing w:after="120" w:line="240" w:lineRule="auto"/>
                          <w:ind w:left="-116"/>
                          <w:jc w:val="center"/>
                        </w:pPr>
                        <w:r w:rsidRPr="009B6F21">
                          <w:t xml:space="preserve">Сроки предоставления гарантии 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470"/>
                          </w:tabs>
                          <w:spacing w:line="240" w:lineRule="auto"/>
                          <w:ind w:left="-113" w:right="-111"/>
                          <w:jc w:val="center"/>
                        </w:pPr>
                        <w:r w:rsidRPr="009B6F21">
                          <w:t>Баллы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Не менее 36 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0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От 37 до 47 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7268DF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1</w:t>
                        </w:r>
                        <w:r w:rsidR="00FE1972" w:rsidRPr="009B6F21">
                          <w:t>0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От 48 до 59 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7268DF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2</w:t>
                        </w:r>
                        <w:r w:rsidR="00FE1972" w:rsidRPr="009B6F21">
                          <w:t>0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От 60 до 71 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7268DF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3</w:t>
                        </w:r>
                        <w:r w:rsidR="00FE1972" w:rsidRPr="009B6F21">
                          <w:t>0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>От 72 до 83 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7268DF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4</w:t>
                        </w:r>
                        <w:r w:rsidR="00FE1972" w:rsidRPr="009B6F21">
                          <w:t>0</w:t>
                        </w:r>
                      </w:p>
                    </w:tc>
                  </w:tr>
                  <w:tr w:rsidR="00FE1972" w:rsidRPr="009B6F21" w:rsidTr="009B6F21">
                    <w:tc>
                      <w:tcPr>
                        <w:tcW w:w="3685" w:type="dxa"/>
                      </w:tcPr>
                      <w:p w:rsidR="00FE1972" w:rsidRPr="009B6F21" w:rsidRDefault="00FE1972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 xml:space="preserve">От 84 </w:t>
                        </w:r>
                        <w:r w:rsidR="007268DF">
                          <w:t xml:space="preserve">до 95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FE1972" w:rsidRPr="009B6F21" w:rsidRDefault="007268DF" w:rsidP="005652B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5</w:t>
                        </w:r>
                        <w:r w:rsidR="00FE1972" w:rsidRPr="009B6F21">
                          <w:t>0</w:t>
                        </w:r>
                      </w:p>
                    </w:tc>
                  </w:tr>
                  <w:tr w:rsidR="007268DF" w:rsidRPr="009B6F21" w:rsidTr="009B6F21">
                    <w:tc>
                      <w:tcPr>
                        <w:tcW w:w="3685" w:type="dxa"/>
                      </w:tcPr>
                      <w:p w:rsidR="007268DF" w:rsidRPr="009B6F21" w:rsidRDefault="007268DF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lastRenderedPageBreak/>
                          <w:t xml:space="preserve">От </w:t>
                        </w:r>
                        <w:r>
                          <w:t>96</w:t>
                        </w:r>
                        <w:r w:rsidRPr="009B6F21">
                          <w:t xml:space="preserve"> </w:t>
                        </w:r>
                        <w:r>
                          <w:t xml:space="preserve">до 107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7268DF" w:rsidRPr="009B6F21" w:rsidRDefault="002C2FA5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60</w:t>
                        </w:r>
                      </w:p>
                    </w:tc>
                  </w:tr>
                  <w:tr w:rsidR="007268DF" w:rsidRPr="009B6F21" w:rsidTr="009B6F21">
                    <w:tc>
                      <w:tcPr>
                        <w:tcW w:w="3685" w:type="dxa"/>
                      </w:tcPr>
                      <w:p w:rsidR="007268DF" w:rsidRPr="009B6F21" w:rsidRDefault="007268DF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 xml:space="preserve">От </w:t>
                        </w:r>
                        <w:r>
                          <w:t>108</w:t>
                        </w:r>
                        <w:r w:rsidRPr="009B6F21">
                          <w:t xml:space="preserve"> </w:t>
                        </w:r>
                        <w:r>
                          <w:t xml:space="preserve">до 119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7268DF" w:rsidRPr="009B6F21" w:rsidRDefault="002C2FA5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70</w:t>
                        </w:r>
                      </w:p>
                    </w:tc>
                  </w:tr>
                  <w:tr w:rsidR="007268DF" w:rsidRPr="009B6F21" w:rsidTr="009B6F21">
                    <w:tc>
                      <w:tcPr>
                        <w:tcW w:w="3685" w:type="dxa"/>
                      </w:tcPr>
                      <w:p w:rsidR="007268DF" w:rsidRPr="009B6F21" w:rsidRDefault="007268DF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 xml:space="preserve">От </w:t>
                        </w:r>
                        <w:r>
                          <w:t xml:space="preserve">120 до 131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7268DF" w:rsidRPr="009B6F21" w:rsidRDefault="002C2FA5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80</w:t>
                        </w:r>
                      </w:p>
                    </w:tc>
                  </w:tr>
                  <w:tr w:rsidR="007268DF" w:rsidRPr="009B6F21" w:rsidTr="009B6F21">
                    <w:tc>
                      <w:tcPr>
                        <w:tcW w:w="3685" w:type="dxa"/>
                      </w:tcPr>
                      <w:p w:rsidR="007268DF" w:rsidRPr="009B6F21" w:rsidRDefault="007268DF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 xml:space="preserve">От </w:t>
                        </w:r>
                        <w:r>
                          <w:t>132</w:t>
                        </w:r>
                        <w:r w:rsidRPr="009B6F21">
                          <w:t xml:space="preserve"> </w:t>
                        </w:r>
                        <w:r>
                          <w:t xml:space="preserve">до 143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7268DF" w:rsidRPr="009B6F21" w:rsidRDefault="002C2FA5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90</w:t>
                        </w:r>
                      </w:p>
                    </w:tc>
                  </w:tr>
                  <w:tr w:rsidR="007268DF" w:rsidRPr="009B6F21" w:rsidTr="009B6F21">
                    <w:tc>
                      <w:tcPr>
                        <w:tcW w:w="3685" w:type="dxa"/>
                      </w:tcPr>
                      <w:p w:rsidR="007268DF" w:rsidRPr="009B6F21" w:rsidRDefault="007268DF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 w:rsidRPr="009B6F21">
                          <w:t xml:space="preserve">От </w:t>
                        </w:r>
                        <w:r>
                          <w:t xml:space="preserve">144 </w:t>
                        </w:r>
                        <w:r w:rsidRPr="009B6F21">
                          <w:t>месяцев</w:t>
                        </w:r>
                      </w:p>
                    </w:tc>
                    <w:tc>
                      <w:tcPr>
                        <w:tcW w:w="851" w:type="dxa"/>
                      </w:tcPr>
                      <w:p w:rsidR="007268DF" w:rsidRPr="009B6F21" w:rsidRDefault="002C2FA5" w:rsidP="007268DF">
                        <w:pPr>
                          <w:pStyle w:val="FTNtxt"/>
                          <w:tabs>
                            <w:tab w:val="clear" w:pos="1080"/>
                            <w:tab w:val="left" w:pos="1560"/>
                          </w:tabs>
                          <w:spacing w:after="120" w:line="240" w:lineRule="auto"/>
                          <w:jc w:val="center"/>
                        </w:pPr>
                        <w:r>
                          <w:t>100</w:t>
                        </w:r>
                      </w:p>
                    </w:tc>
                  </w:tr>
                </w:tbl>
                <w:p w:rsidR="00FE1972" w:rsidRPr="00741AB6" w:rsidRDefault="00FE1972" w:rsidP="005652BF">
                  <w:pPr>
                    <w:keepLines/>
                    <w:widowControl w:val="0"/>
                    <w:suppressAutoHyphens/>
                    <w:spacing w:before="120"/>
                    <w:outlineLvl w:val="4"/>
                  </w:pPr>
                </w:p>
              </w:tc>
            </w:tr>
            <w:tr w:rsidR="00FE1972" w:rsidTr="00E34B5E">
              <w:trPr>
                <w:trHeight w:val="20"/>
              </w:trPr>
              <w:tc>
                <w:tcPr>
                  <w:tcW w:w="3955" w:type="pct"/>
                </w:tcPr>
                <w:p w:rsidR="00FE1972" w:rsidRDefault="00FE1972" w:rsidP="002301FE">
                  <w:pPr>
                    <w:suppressAutoHyphens/>
                    <w:spacing w:before="120"/>
                    <w:outlineLvl w:val="4"/>
                  </w:pPr>
                  <w:r w:rsidRPr="00E77C4B">
                    <w:lastRenderedPageBreak/>
                    <w:t xml:space="preserve">Оценка заявок по </w:t>
                  </w:r>
                  <w:r>
                    <w:t>под</w:t>
                  </w:r>
                  <w:r w:rsidRPr="00E77C4B">
                    <w:t xml:space="preserve">критерию № </w:t>
                  </w:r>
                  <w:r>
                    <w:t>2</w:t>
                  </w:r>
                  <w:r w:rsidRPr="00E77C4B">
                    <w:t xml:space="preserve"> осуществляется по формуле:</w:t>
                  </w:r>
                </w:p>
                <w:p w:rsidR="00FE1972" w:rsidRPr="00CA28B5" w:rsidRDefault="00001F0C" w:rsidP="002301FE">
                  <w:pPr>
                    <w:suppressAutoHyphens/>
                    <w:spacing w:before="120"/>
                    <w:outlineLvl w:val="4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2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Р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 xml:space="preserve"> 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КЗП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</m:oMath>
                  </m:oMathPara>
                </w:p>
                <w:p w:rsidR="00FE1972" w:rsidRPr="00CA28B5" w:rsidRDefault="00FE1972" w:rsidP="002301FE">
                  <w:pPr>
                    <w:suppressAutoHyphens/>
                    <w:spacing w:before="120"/>
                    <w:outlineLvl w:val="4"/>
                  </w:pPr>
                  <w:r w:rsidRPr="00CA28B5">
                    <w:t>где:</w:t>
                  </w:r>
                </w:p>
                <w:p w:rsidR="00FE1972" w:rsidRPr="00CA28B5" w:rsidRDefault="00001F0C" w:rsidP="002301FE">
                  <w:pPr>
                    <w:suppressAutoHyphens/>
                    <w:spacing w:before="120"/>
                    <w:outlineLvl w:val="4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</m:sub>
                    </m:sSub>
                  </m:oMath>
                  <w:r w:rsidR="00FE1972" w:rsidRPr="00CA28B5">
                    <w:t> – оценка в баллах по подкритерию № 2, скорректированная с учетом значимости подкритерия;</w:t>
                  </w:r>
                </w:p>
                <w:p w:rsidR="00FE1972" w:rsidRPr="00CA28B5" w:rsidRDefault="00001F0C" w:rsidP="002301FE">
                  <w:pPr>
                    <w:suppressAutoHyphens/>
                    <w:spacing w:before="120"/>
                    <w:outlineLvl w:val="4"/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oMath>
                  <w:r w:rsidR="00FE1972" w:rsidRPr="00CA28B5">
                    <w:t> – значение в баллах, присвоенное участнику закупки, в соответствии со шкалой оценки по подкритерию № 2.</w:t>
                  </w:r>
                </w:p>
                <w:p w:rsidR="00FE1972" w:rsidRDefault="00001F0C" w:rsidP="002301FE">
                  <w:pPr>
                    <w:keepLines/>
                    <w:widowControl w:val="0"/>
                    <w:suppressAutoHyphens/>
                    <w:spacing w:before="120"/>
                    <w:outlineLvl w:val="4"/>
                    <w:rPr>
                      <w:b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КЗП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oMath>
                  <w:r w:rsidR="00FE1972" w:rsidRPr="00CA28B5">
                    <w:t> – коэффициент значимости подкритерия № 2</w:t>
                  </w:r>
                </w:p>
              </w:tc>
            </w:tr>
          </w:tbl>
          <w:p w:rsidR="00FE1972" w:rsidRPr="005652BF" w:rsidRDefault="00FE1972" w:rsidP="005652BF">
            <w:pPr>
              <w:suppressAutoHyphens/>
              <w:spacing w:before="120"/>
              <w:outlineLvl w:val="4"/>
              <w:rPr>
                <w:b/>
              </w:rPr>
            </w:pPr>
          </w:p>
        </w:tc>
        <w:tc>
          <w:tcPr>
            <w:tcW w:w="576" w:type="pct"/>
            <w:vMerge/>
            <w:shd w:val="clear" w:color="auto" w:fill="BFBFBF" w:themeFill="background1" w:themeFillShade="BF"/>
          </w:tcPr>
          <w:p w:rsidR="00FE1972" w:rsidRPr="0066595D" w:rsidRDefault="00FE1972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  <w:tc>
          <w:tcPr>
            <w:tcW w:w="657" w:type="pct"/>
            <w:vMerge/>
            <w:shd w:val="clear" w:color="auto" w:fill="auto"/>
          </w:tcPr>
          <w:p w:rsidR="00FE1972" w:rsidRPr="0066595D" w:rsidRDefault="00FE1972" w:rsidP="00167F49">
            <w:pPr>
              <w:keepLines/>
              <w:widowControl w:val="0"/>
              <w:suppressAutoHyphens/>
              <w:spacing w:before="120"/>
              <w:jc w:val="center"/>
              <w:outlineLvl w:val="4"/>
            </w:pPr>
          </w:p>
        </w:tc>
      </w:tr>
    </w:tbl>
    <w:p w:rsidR="000C2D64" w:rsidRDefault="000C2D64" w:rsidP="00BD30CB">
      <w:pPr>
        <w:spacing w:after="0"/>
        <w:jc w:val="right"/>
        <w:rPr>
          <w:rFonts w:eastAsia="Calibri"/>
          <w:b/>
          <w:i/>
          <w:lang w:eastAsia="en-US"/>
        </w:rPr>
      </w:pPr>
    </w:p>
    <w:sectPr w:rsidR="000C2D64" w:rsidSect="00D80A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FE5" w:rsidRDefault="00FE4FE5" w:rsidP="00E71736">
      <w:pPr>
        <w:spacing w:after="0"/>
      </w:pPr>
      <w:r>
        <w:separator/>
      </w:r>
    </w:p>
  </w:endnote>
  <w:endnote w:type="continuationSeparator" w:id="0">
    <w:p w:rsidR="00FE4FE5" w:rsidRDefault="00FE4FE5" w:rsidP="00E71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FE5" w:rsidRDefault="00FE4FE5" w:rsidP="00E71736">
      <w:pPr>
        <w:spacing w:after="0"/>
      </w:pPr>
      <w:r>
        <w:separator/>
      </w:r>
    </w:p>
  </w:footnote>
  <w:footnote w:type="continuationSeparator" w:id="0">
    <w:p w:rsidR="00FE4FE5" w:rsidRDefault="00FE4FE5" w:rsidP="00E71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34D1"/>
    <w:multiLevelType w:val="hybridMultilevel"/>
    <w:tmpl w:val="26ACD7DE"/>
    <w:lvl w:ilvl="0" w:tplc="9FE21BBA">
      <w:start w:val="1"/>
      <w:numFmt w:val="decimal"/>
      <w:lvlText w:val="15.%1."/>
      <w:lvlJc w:val="left"/>
      <w:pPr>
        <w:ind w:left="106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2E96897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B821DE5"/>
    <w:multiLevelType w:val="hybridMultilevel"/>
    <w:tmpl w:val="2C82ED24"/>
    <w:lvl w:ilvl="0" w:tplc="565C821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06B0FFB"/>
    <w:multiLevelType w:val="multilevel"/>
    <w:tmpl w:val="90F8046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823CED"/>
    <w:multiLevelType w:val="hybridMultilevel"/>
    <w:tmpl w:val="11A65E1E"/>
    <w:lvl w:ilvl="0" w:tplc="5608D81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B37"/>
    <w:multiLevelType w:val="multilevel"/>
    <w:tmpl w:val="80025C9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BD2E4B"/>
    <w:multiLevelType w:val="hybridMultilevel"/>
    <w:tmpl w:val="4636F8B2"/>
    <w:lvl w:ilvl="0" w:tplc="DFB6FC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CAE6E09"/>
    <w:multiLevelType w:val="hybridMultilevel"/>
    <w:tmpl w:val="4066EDD0"/>
    <w:lvl w:ilvl="0" w:tplc="5A4EB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F894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6A3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BC55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BE0D2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7BA2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2221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24431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76A9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6B70656D"/>
    <w:multiLevelType w:val="multilevel"/>
    <w:tmpl w:val="8EA0FC5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53B3327"/>
    <w:multiLevelType w:val="hybridMultilevel"/>
    <w:tmpl w:val="2B106230"/>
    <w:lvl w:ilvl="0" w:tplc="565C8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D473C"/>
    <w:multiLevelType w:val="hybridMultilevel"/>
    <w:tmpl w:val="10528360"/>
    <w:lvl w:ilvl="0" w:tplc="7C2044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10CB5A" w:tentative="1">
      <w:start w:val="1"/>
      <w:numFmt w:val="lowerLetter"/>
      <w:lvlText w:val="%2."/>
      <w:lvlJc w:val="left"/>
      <w:pPr>
        <w:ind w:left="1440" w:hanging="360"/>
      </w:pPr>
    </w:lvl>
    <w:lvl w:ilvl="2" w:tplc="EF2C0F48" w:tentative="1">
      <w:start w:val="1"/>
      <w:numFmt w:val="lowerRoman"/>
      <w:lvlText w:val="%3."/>
      <w:lvlJc w:val="right"/>
      <w:pPr>
        <w:ind w:left="2160" w:hanging="180"/>
      </w:pPr>
    </w:lvl>
    <w:lvl w:ilvl="3" w:tplc="BEE6268C" w:tentative="1">
      <w:start w:val="1"/>
      <w:numFmt w:val="decimal"/>
      <w:lvlText w:val="%4."/>
      <w:lvlJc w:val="left"/>
      <w:pPr>
        <w:ind w:left="2880" w:hanging="360"/>
      </w:pPr>
    </w:lvl>
    <w:lvl w:ilvl="4" w:tplc="0DAA9C40" w:tentative="1">
      <w:start w:val="1"/>
      <w:numFmt w:val="lowerLetter"/>
      <w:lvlText w:val="%5."/>
      <w:lvlJc w:val="left"/>
      <w:pPr>
        <w:ind w:left="3600" w:hanging="360"/>
      </w:pPr>
    </w:lvl>
    <w:lvl w:ilvl="5" w:tplc="D04EF7AA" w:tentative="1">
      <w:start w:val="1"/>
      <w:numFmt w:val="lowerRoman"/>
      <w:lvlText w:val="%6."/>
      <w:lvlJc w:val="right"/>
      <w:pPr>
        <w:ind w:left="4320" w:hanging="180"/>
      </w:pPr>
    </w:lvl>
    <w:lvl w:ilvl="6" w:tplc="C1626A7C" w:tentative="1">
      <w:start w:val="1"/>
      <w:numFmt w:val="decimal"/>
      <w:lvlText w:val="%7."/>
      <w:lvlJc w:val="left"/>
      <w:pPr>
        <w:ind w:left="5040" w:hanging="360"/>
      </w:pPr>
    </w:lvl>
    <w:lvl w:ilvl="7" w:tplc="B70A85CE" w:tentative="1">
      <w:start w:val="1"/>
      <w:numFmt w:val="lowerLetter"/>
      <w:lvlText w:val="%8."/>
      <w:lvlJc w:val="left"/>
      <w:pPr>
        <w:ind w:left="5760" w:hanging="360"/>
      </w:pPr>
    </w:lvl>
    <w:lvl w:ilvl="8" w:tplc="C0BC6B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D907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1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2A"/>
    <w:rsid w:val="00001F0C"/>
    <w:rsid w:val="00027A2A"/>
    <w:rsid w:val="00035CFC"/>
    <w:rsid w:val="00054859"/>
    <w:rsid w:val="000711E8"/>
    <w:rsid w:val="000B0158"/>
    <w:rsid w:val="000B3BB7"/>
    <w:rsid w:val="000B7315"/>
    <w:rsid w:val="000C2D64"/>
    <w:rsid w:val="000C3239"/>
    <w:rsid w:val="000C3B74"/>
    <w:rsid w:val="000D0527"/>
    <w:rsid w:val="000F119E"/>
    <w:rsid w:val="00110003"/>
    <w:rsid w:val="00131D54"/>
    <w:rsid w:val="0013529F"/>
    <w:rsid w:val="00156B11"/>
    <w:rsid w:val="00167F49"/>
    <w:rsid w:val="001A79DD"/>
    <w:rsid w:val="001D2508"/>
    <w:rsid w:val="001E6206"/>
    <w:rsid w:val="00207644"/>
    <w:rsid w:val="002301FE"/>
    <w:rsid w:val="00234E9F"/>
    <w:rsid w:val="00240050"/>
    <w:rsid w:val="00256CEF"/>
    <w:rsid w:val="00275232"/>
    <w:rsid w:val="00284347"/>
    <w:rsid w:val="002909E0"/>
    <w:rsid w:val="002B5D3D"/>
    <w:rsid w:val="002C2FA5"/>
    <w:rsid w:val="002C4DF3"/>
    <w:rsid w:val="002D345D"/>
    <w:rsid w:val="003335BF"/>
    <w:rsid w:val="0033534C"/>
    <w:rsid w:val="003624AB"/>
    <w:rsid w:val="00365547"/>
    <w:rsid w:val="003D7C28"/>
    <w:rsid w:val="003F7348"/>
    <w:rsid w:val="004156D9"/>
    <w:rsid w:val="00416480"/>
    <w:rsid w:val="00430C93"/>
    <w:rsid w:val="004467E9"/>
    <w:rsid w:val="0045755B"/>
    <w:rsid w:val="00462918"/>
    <w:rsid w:val="004B74F1"/>
    <w:rsid w:val="004C2D6F"/>
    <w:rsid w:val="004D7091"/>
    <w:rsid w:val="004E21BD"/>
    <w:rsid w:val="004E7CF3"/>
    <w:rsid w:val="005118F0"/>
    <w:rsid w:val="0051491B"/>
    <w:rsid w:val="00526C51"/>
    <w:rsid w:val="0053411B"/>
    <w:rsid w:val="00542EC8"/>
    <w:rsid w:val="00552BC8"/>
    <w:rsid w:val="005652BF"/>
    <w:rsid w:val="0058206F"/>
    <w:rsid w:val="005875AA"/>
    <w:rsid w:val="005933A1"/>
    <w:rsid w:val="005A2432"/>
    <w:rsid w:val="005A2932"/>
    <w:rsid w:val="005C15E0"/>
    <w:rsid w:val="005C3225"/>
    <w:rsid w:val="00616328"/>
    <w:rsid w:val="00643D97"/>
    <w:rsid w:val="00672C57"/>
    <w:rsid w:val="006B0247"/>
    <w:rsid w:val="007062F7"/>
    <w:rsid w:val="00723516"/>
    <w:rsid w:val="007268DF"/>
    <w:rsid w:val="00780686"/>
    <w:rsid w:val="00780A68"/>
    <w:rsid w:val="00787DD5"/>
    <w:rsid w:val="00790790"/>
    <w:rsid w:val="007C07AA"/>
    <w:rsid w:val="007E3F7C"/>
    <w:rsid w:val="007E4F56"/>
    <w:rsid w:val="00805A92"/>
    <w:rsid w:val="00810992"/>
    <w:rsid w:val="00817960"/>
    <w:rsid w:val="00837515"/>
    <w:rsid w:val="008545E9"/>
    <w:rsid w:val="00871B31"/>
    <w:rsid w:val="00884740"/>
    <w:rsid w:val="008A198F"/>
    <w:rsid w:val="008D68EB"/>
    <w:rsid w:val="009059C5"/>
    <w:rsid w:val="00916704"/>
    <w:rsid w:val="009252BE"/>
    <w:rsid w:val="009409D1"/>
    <w:rsid w:val="00942647"/>
    <w:rsid w:val="009874A7"/>
    <w:rsid w:val="009A15F0"/>
    <w:rsid w:val="009B269F"/>
    <w:rsid w:val="009B2A07"/>
    <w:rsid w:val="009B56CA"/>
    <w:rsid w:val="009B6F21"/>
    <w:rsid w:val="00A127C3"/>
    <w:rsid w:val="00A422B4"/>
    <w:rsid w:val="00A9124C"/>
    <w:rsid w:val="00AA4C10"/>
    <w:rsid w:val="00AD1219"/>
    <w:rsid w:val="00B15F13"/>
    <w:rsid w:val="00B23733"/>
    <w:rsid w:val="00B3417B"/>
    <w:rsid w:val="00B404C7"/>
    <w:rsid w:val="00B55769"/>
    <w:rsid w:val="00B841B5"/>
    <w:rsid w:val="00BB6D3C"/>
    <w:rsid w:val="00BD30CB"/>
    <w:rsid w:val="00BF6715"/>
    <w:rsid w:val="00C0310A"/>
    <w:rsid w:val="00C05B00"/>
    <w:rsid w:val="00C148CC"/>
    <w:rsid w:val="00C21762"/>
    <w:rsid w:val="00C2268D"/>
    <w:rsid w:val="00C2428D"/>
    <w:rsid w:val="00C40429"/>
    <w:rsid w:val="00C631F3"/>
    <w:rsid w:val="00C80837"/>
    <w:rsid w:val="00C97E02"/>
    <w:rsid w:val="00CA28B5"/>
    <w:rsid w:val="00CA3DED"/>
    <w:rsid w:val="00CB323A"/>
    <w:rsid w:val="00CE0EE8"/>
    <w:rsid w:val="00CE14C5"/>
    <w:rsid w:val="00CE7792"/>
    <w:rsid w:val="00D0625A"/>
    <w:rsid w:val="00D1746D"/>
    <w:rsid w:val="00D30537"/>
    <w:rsid w:val="00D80A88"/>
    <w:rsid w:val="00D939CD"/>
    <w:rsid w:val="00DB1DB8"/>
    <w:rsid w:val="00E42F3B"/>
    <w:rsid w:val="00E45741"/>
    <w:rsid w:val="00E5694A"/>
    <w:rsid w:val="00E57261"/>
    <w:rsid w:val="00E71736"/>
    <w:rsid w:val="00E746E0"/>
    <w:rsid w:val="00E77C4B"/>
    <w:rsid w:val="00E9185C"/>
    <w:rsid w:val="00EB3A6D"/>
    <w:rsid w:val="00ED63F0"/>
    <w:rsid w:val="00ED7E43"/>
    <w:rsid w:val="00EF6544"/>
    <w:rsid w:val="00FE0893"/>
    <w:rsid w:val="00FE1972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9770B"/>
  <w15:chartTrackingRefBased/>
  <w15:docId w15:val="{5DBEEFD2-39F3-4FE1-B0A4-5CCABEFA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301F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rsid w:val="00054859"/>
    <w:pPr>
      <w:keepNext/>
      <w:keepLines/>
      <w:widowControl w:val="0"/>
      <w:suppressLineNumbers/>
      <w:tabs>
        <w:tab w:val="num" w:pos="432"/>
      </w:tabs>
      <w:suppressAutoHyphens/>
      <w:ind w:left="432" w:hanging="432"/>
      <w:jc w:val="left"/>
    </w:pPr>
    <w:rPr>
      <w:b/>
      <w:sz w:val="28"/>
    </w:rPr>
  </w:style>
  <w:style w:type="table" w:styleId="a4">
    <w:name w:val="Table Grid"/>
    <w:basedOn w:val="a2"/>
    <w:uiPriority w:val="59"/>
    <w:rsid w:val="00054859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0"/>
    <w:rsid w:val="00054859"/>
    <w:pPr>
      <w:widowControl w:val="0"/>
      <w:tabs>
        <w:tab w:val="left" w:pos="1080"/>
      </w:tabs>
      <w:spacing w:after="0" w:line="288" w:lineRule="auto"/>
    </w:pPr>
    <w:rPr>
      <w:rFonts w:eastAsia="Arial Unicode MS"/>
    </w:rPr>
  </w:style>
  <w:style w:type="paragraph" w:customStyle="1" w:styleId="3">
    <w:name w:val="[Ростех] Наименование Подраздела (Уровень 3)"/>
    <w:uiPriority w:val="99"/>
    <w:qFormat/>
    <w:rsid w:val="00054859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054859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eastAsia="Times New Roman" w:cs="Times New Roman"/>
      <w:b/>
      <w:sz w:val="24"/>
      <w:szCs w:val="24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054859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054859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05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054859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[Ростех] Текст Пункта (Уровень 4)"/>
    <w:uiPriority w:val="99"/>
    <w:qFormat/>
    <w:rsid w:val="00054859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[РК] Абзац списка,Содержание. 2 уровень,Абзац маркированнный,Bullet List,FooterText,numbered,1. Абзац списка,Table-Normal,RSHB_Table-Normal,Предусловия,Нумерованный список_ФТ,Paragraphe de liste1,lp1,Bullet Number,Нумерованый список,Маркер"/>
    <w:basedOn w:val="a0"/>
    <w:link w:val="a6"/>
    <w:uiPriority w:val="34"/>
    <w:qFormat/>
    <w:rsid w:val="009059C5"/>
    <w:pPr>
      <w:spacing w:after="0"/>
      <w:ind w:left="720"/>
      <w:contextualSpacing/>
      <w:jc w:val="left"/>
    </w:pPr>
  </w:style>
  <w:style w:type="character" w:customStyle="1" w:styleId="a6">
    <w:name w:val="Абзац списка Знак"/>
    <w:aliases w:val="[РК] Абзац списка Знак,Содержание. 2 уровень Знак,Абзац маркированнный Знак,Bullet List Знак,FooterText Знак,numbered Знак,1. Абзац списка Знак,Table-Normal Знак,RSHB_Table-Normal Знак,Предусловия Знак,Нумерованный список_ФТ Знак"/>
    <w:link w:val="a5"/>
    <w:uiPriority w:val="34"/>
    <w:locked/>
    <w:rsid w:val="009059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Bullet"/>
    <w:aliases w:val="UL,Маркированный список 1,Маркированный список Знак Знак Знак Знак Знак Знак Знак Знак Знак Знак Знак Знак Знак Знак Знак Знак"/>
    <w:basedOn w:val="a0"/>
    <w:autoRedefine/>
    <w:rsid w:val="009059C5"/>
    <w:pPr>
      <w:widowControl w:val="0"/>
      <w:spacing w:after="0"/>
    </w:pPr>
    <w:rPr>
      <w:sz w:val="22"/>
      <w:szCs w:val="22"/>
    </w:rPr>
  </w:style>
  <w:style w:type="paragraph" w:styleId="a8">
    <w:name w:val="Body Text"/>
    <w:basedOn w:val="a0"/>
    <w:link w:val="a9"/>
    <w:uiPriority w:val="99"/>
    <w:semiHidden/>
    <w:unhideWhenUsed/>
    <w:rsid w:val="00234E9F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semiHidden/>
    <w:rsid w:val="00234E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1"/>
    <w:uiPriority w:val="99"/>
    <w:semiHidden/>
    <w:unhideWhenUsed/>
    <w:rsid w:val="001D2508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1D2508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1D2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D250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D25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D25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1D2508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2"/>
    <w:basedOn w:val="a2"/>
    <w:next w:val="a4"/>
    <w:uiPriority w:val="99"/>
    <w:rsid w:val="00E717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0"/>
    <w:link w:val="af2"/>
    <w:uiPriority w:val="99"/>
    <w:semiHidden/>
    <w:unhideWhenUsed/>
    <w:rsid w:val="00E71736"/>
    <w:pPr>
      <w:spacing w:after="0"/>
      <w:jc w:val="left"/>
    </w:pPr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E717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semiHidden/>
    <w:unhideWhenUsed/>
    <w:rsid w:val="00E71736"/>
    <w:rPr>
      <w:vertAlign w:val="superscript"/>
    </w:rPr>
  </w:style>
  <w:style w:type="character" w:styleId="af4">
    <w:name w:val="Placeholder Text"/>
    <w:basedOn w:val="a1"/>
    <w:uiPriority w:val="99"/>
    <w:semiHidden/>
    <w:rsid w:val="002909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Светлана Александровна (Svetlana Kolesnikova)</dc:creator>
  <cp:keywords/>
  <dc:description/>
  <cp:lastModifiedBy>Екатерина А. Прохорова</cp:lastModifiedBy>
  <cp:revision>20</cp:revision>
  <cp:lastPrinted>2025-05-05T09:16:00Z</cp:lastPrinted>
  <dcterms:created xsi:type="dcterms:W3CDTF">2025-02-27T06:04:00Z</dcterms:created>
  <dcterms:modified xsi:type="dcterms:W3CDTF">2026-03-12T05:09:00Z</dcterms:modified>
</cp:coreProperties>
</file>